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FE4F4" w14:textId="4239B12E" w:rsidR="00D65659" w:rsidRPr="00494346" w:rsidRDefault="00705B1F" w:rsidP="00864FEA">
      <w:pPr>
        <w:pStyle w:val="Title"/>
        <w:rPr>
          <w:color w:val="000000"/>
        </w:rPr>
      </w:pPr>
      <w:r>
        <w:rPr>
          <w:color w:val="000000"/>
        </w:rPr>
        <w:t xml:space="preserve"> </w:t>
      </w:r>
      <w:r w:rsidR="00D65659" w:rsidRPr="00494346">
        <w:rPr>
          <w:color w:val="000000"/>
        </w:rPr>
        <w:t>Request For</w:t>
      </w:r>
      <w:r w:rsidR="00CB3ADB" w:rsidRPr="00494346">
        <w:rPr>
          <w:color w:val="000000"/>
        </w:rPr>
        <w:t xml:space="preserve"> </w:t>
      </w:r>
      <w:r w:rsidR="00D65659" w:rsidRPr="00494346">
        <w:rPr>
          <w:color w:val="000000"/>
        </w:rPr>
        <w:t>Proposals (RFP)</w:t>
      </w:r>
    </w:p>
    <w:p w14:paraId="306F295A" w14:textId="77777777" w:rsidR="00496C96" w:rsidRPr="009E6314" w:rsidRDefault="00FB37A0" w:rsidP="00864FEA">
      <w:pPr>
        <w:pStyle w:val="Title"/>
        <w:rPr>
          <w:i/>
          <w:color w:val="FF0000"/>
        </w:rPr>
      </w:pPr>
      <w:r>
        <w:rPr>
          <w:i/>
          <w:color w:val="FF0000"/>
        </w:rPr>
        <w:t xml:space="preserve">Postdoctoral </w:t>
      </w:r>
      <w:r w:rsidR="007D71F5">
        <w:rPr>
          <w:i/>
          <w:color w:val="FF0000"/>
        </w:rPr>
        <w:t xml:space="preserve">Research </w:t>
      </w:r>
      <w:r>
        <w:rPr>
          <w:i/>
          <w:color w:val="FF0000"/>
        </w:rPr>
        <w:t>fellowship</w:t>
      </w:r>
    </w:p>
    <w:p w14:paraId="33922AD4" w14:textId="77777777" w:rsidR="00496C96" w:rsidRPr="00F4006B" w:rsidRDefault="00496C96" w:rsidP="00864FEA">
      <w:pPr>
        <w:pStyle w:val="Title"/>
        <w:rPr>
          <w:color w:val="000000"/>
          <w:sz w:val="20"/>
          <w:u w:val="thick"/>
        </w:rPr>
      </w:pPr>
    </w:p>
    <w:p w14:paraId="0981C549" w14:textId="77777777" w:rsidR="00D65659" w:rsidRPr="00F4006B" w:rsidRDefault="00D65659" w:rsidP="00864FEA">
      <w:pPr>
        <w:pStyle w:val="Title"/>
        <w:rPr>
          <w:color w:val="000000"/>
          <w:sz w:val="20"/>
        </w:rPr>
      </w:pPr>
      <w:r w:rsidRPr="00F4006B">
        <w:rPr>
          <w:color w:val="000000"/>
          <w:sz w:val="20"/>
        </w:rPr>
        <w:t>Issued by the Spinal Cord Injury Research Fund</w:t>
      </w:r>
    </w:p>
    <w:p w14:paraId="34FC900F" w14:textId="77777777" w:rsidR="00D65659" w:rsidRPr="00494346" w:rsidRDefault="00D65659" w:rsidP="00864FEA">
      <w:pPr>
        <w:pStyle w:val="Title"/>
        <w:rPr>
          <w:sz w:val="20"/>
        </w:rPr>
      </w:pPr>
    </w:p>
    <w:p w14:paraId="582F6D42" w14:textId="6E6E1D4E" w:rsidR="00D65659" w:rsidRPr="00FB37A0" w:rsidRDefault="00D65659" w:rsidP="00864FEA">
      <w:pPr>
        <w:pStyle w:val="Title"/>
        <w:rPr>
          <w:sz w:val="20"/>
        </w:rPr>
      </w:pPr>
      <w:r w:rsidRPr="00FB37A0">
        <w:rPr>
          <w:color w:val="000000"/>
          <w:u w:val="thick"/>
        </w:rPr>
        <w:t>RFP</w:t>
      </w:r>
      <w:r w:rsidR="00434D00">
        <w:rPr>
          <w:color w:val="000000"/>
          <w:u w:val="thick"/>
        </w:rPr>
        <w:t xml:space="preserve"> 202</w:t>
      </w:r>
      <w:r w:rsidR="009F781B">
        <w:rPr>
          <w:color w:val="000000"/>
          <w:u w:val="thick"/>
        </w:rPr>
        <w:t>5</w:t>
      </w:r>
      <w:r w:rsidR="00F4006B" w:rsidRPr="00FB37A0">
        <w:rPr>
          <w:color w:val="000000"/>
          <w:u w:val="thick"/>
        </w:rPr>
        <w:t xml:space="preserve"> </w:t>
      </w:r>
      <w:r w:rsidR="00321F68" w:rsidRPr="00FB37A0">
        <w:rPr>
          <w:color w:val="000000"/>
          <w:u w:val="thick"/>
        </w:rPr>
        <w:t>–</w:t>
      </w:r>
      <w:r w:rsidR="00F4006B" w:rsidRPr="00FB37A0">
        <w:rPr>
          <w:color w:val="000000"/>
          <w:u w:val="thick"/>
        </w:rPr>
        <w:t xml:space="preserve"> </w:t>
      </w:r>
      <w:r w:rsidR="00FB37A0" w:rsidRPr="00FB37A0">
        <w:rPr>
          <w:color w:val="000000"/>
          <w:u w:val="thick"/>
        </w:rPr>
        <w:t>PD</w:t>
      </w:r>
    </w:p>
    <w:p w14:paraId="2E7F66B4" w14:textId="77777777" w:rsidR="0099328D" w:rsidRPr="00FB37A0" w:rsidRDefault="0099328D" w:rsidP="00864FEA">
      <w:pPr>
        <w:jc w:val="center"/>
        <w:rPr>
          <w:rFonts w:ascii="Times New Roman" w:hAnsi="Times New Roman"/>
          <w:b/>
          <w:smallCaps/>
        </w:rPr>
      </w:pPr>
    </w:p>
    <w:p w14:paraId="6893C62E" w14:textId="169A3577" w:rsidR="00D65659" w:rsidRPr="00FB37A0" w:rsidRDefault="00D65659" w:rsidP="00864FEA">
      <w:pPr>
        <w:jc w:val="center"/>
        <w:rPr>
          <w:rFonts w:ascii="Times New Roman" w:hAnsi="Times New Roman"/>
          <w:b/>
        </w:rPr>
      </w:pPr>
      <w:r w:rsidRPr="00FB37A0">
        <w:rPr>
          <w:rFonts w:ascii="Times New Roman" w:hAnsi="Times New Roman"/>
          <w:b/>
          <w:smallCaps/>
        </w:rPr>
        <w:t>D</w:t>
      </w:r>
      <w:r w:rsidRPr="00FB37A0">
        <w:rPr>
          <w:rFonts w:ascii="Times New Roman" w:hAnsi="Times New Roman"/>
          <w:b/>
        </w:rPr>
        <w:t xml:space="preserve">ate of Release:  </w:t>
      </w:r>
      <w:r w:rsidR="00F36431">
        <w:rPr>
          <w:rFonts w:ascii="Times New Roman" w:hAnsi="Times New Roman"/>
          <w:b/>
        </w:rPr>
        <w:t>April</w:t>
      </w:r>
      <w:r w:rsidR="009F781B">
        <w:rPr>
          <w:rFonts w:ascii="Times New Roman" w:hAnsi="Times New Roman"/>
          <w:b/>
        </w:rPr>
        <w:t xml:space="preserve"> 1, 2025</w:t>
      </w:r>
    </w:p>
    <w:p w14:paraId="0826B4CC" w14:textId="77777777" w:rsidR="00D65659" w:rsidRPr="00494346" w:rsidRDefault="00230FFF" w:rsidP="00864FEA">
      <w:pPr>
        <w:jc w:val="center"/>
        <w:rPr>
          <w:rFonts w:ascii="Times New Roman" w:hAnsi="Times New Roman"/>
          <w:b/>
        </w:rPr>
      </w:pPr>
      <w:r w:rsidRPr="00FB37A0">
        <w:rPr>
          <w:rFonts w:ascii="Times New Roman" w:hAnsi="Times New Roman"/>
          <w:b/>
        </w:rPr>
        <w:t>De</w:t>
      </w:r>
      <w:r w:rsidR="00D65659" w:rsidRPr="00FB37A0">
        <w:rPr>
          <w:rFonts w:ascii="Times New Roman" w:hAnsi="Times New Roman"/>
          <w:b/>
        </w:rPr>
        <w:t>adline</w:t>
      </w:r>
      <w:r w:rsidRPr="00FB37A0">
        <w:rPr>
          <w:rFonts w:ascii="Times New Roman" w:hAnsi="Times New Roman"/>
          <w:b/>
        </w:rPr>
        <w:t>s</w:t>
      </w:r>
      <w:r w:rsidR="00D65659" w:rsidRPr="00FB37A0">
        <w:rPr>
          <w:rFonts w:ascii="Times New Roman" w:hAnsi="Times New Roman"/>
          <w:b/>
        </w:rPr>
        <w:t xml:space="preserve"> for Submission: </w:t>
      </w:r>
      <w:r w:rsidR="00FB37A0" w:rsidRPr="00FB37A0">
        <w:rPr>
          <w:rFonts w:ascii="Times New Roman" w:hAnsi="Times New Roman"/>
          <w:b/>
        </w:rPr>
        <w:t>O</w:t>
      </w:r>
      <w:r w:rsidR="00434D00">
        <w:rPr>
          <w:rFonts w:ascii="Times New Roman" w:hAnsi="Times New Roman"/>
          <w:b/>
        </w:rPr>
        <w:t>pen</w:t>
      </w:r>
    </w:p>
    <w:p w14:paraId="4FF2A0AB" w14:textId="77777777" w:rsidR="00D65659" w:rsidRPr="00494346" w:rsidRDefault="00D65659" w:rsidP="0099328D">
      <w:pPr>
        <w:rPr>
          <w:rFonts w:ascii="Times New Roman" w:hAnsi="Times New Roman"/>
          <w:b/>
          <w:color w:val="000000"/>
        </w:rPr>
      </w:pPr>
    </w:p>
    <w:p w14:paraId="2A0AA08E" w14:textId="6EEC106F" w:rsidR="00496C96" w:rsidRPr="00494346" w:rsidRDefault="00496C96" w:rsidP="00496C96">
      <w:pPr>
        <w:pStyle w:val="BodyText"/>
        <w:jc w:val="left"/>
        <w:rPr>
          <w:rFonts w:ascii="Times New Roman" w:hAnsi="Times New Roman"/>
          <w:b w:val="0"/>
          <w:color w:val="000000"/>
          <w:sz w:val="24"/>
        </w:rPr>
      </w:pPr>
      <w:r w:rsidRPr="00494346">
        <w:rPr>
          <w:rFonts w:ascii="Times New Roman" w:hAnsi="Times New Roman"/>
          <w:color w:val="000000"/>
          <w:sz w:val="24"/>
        </w:rPr>
        <w:t xml:space="preserve">Background: </w:t>
      </w:r>
      <w:r w:rsidR="00E8616C">
        <w:rPr>
          <w:rFonts w:ascii="Times New Roman" w:hAnsi="Times New Roman"/>
          <w:color w:val="000000"/>
          <w:sz w:val="24"/>
        </w:rPr>
        <w:t xml:space="preserve"> </w:t>
      </w:r>
      <w:r w:rsidRPr="00494346">
        <w:rPr>
          <w:rFonts w:ascii="Times New Roman" w:hAnsi="Times New Roman"/>
          <w:b w:val="0"/>
          <w:color w:val="000000"/>
          <w:sz w:val="24"/>
        </w:rPr>
        <w:t>Amendment (Bill S54 44-38-510) to Section 2, Chapter 38, Title 44 of the 1976 SC Code was ratified on July 20, 2000</w:t>
      </w:r>
      <w:r w:rsidR="00793EE1">
        <w:rPr>
          <w:rFonts w:ascii="Times New Roman" w:hAnsi="Times New Roman"/>
          <w:b w:val="0"/>
          <w:color w:val="000000"/>
          <w:sz w:val="24"/>
        </w:rPr>
        <w:t>,</w:t>
      </w:r>
      <w:r w:rsidRPr="00494346">
        <w:rPr>
          <w:rFonts w:ascii="Times New Roman" w:hAnsi="Times New Roman"/>
          <w:b w:val="0"/>
          <w:color w:val="000000"/>
          <w:sz w:val="24"/>
        </w:rPr>
        <w:t xml:space="preserve"> and authorized the new South Carolina Spinal Cord Injury Research Fund (SCIRF) provided from a $100 surcharge on each Driving Under the Influence (DUI) conviction. The SCIRF is administered by the SCIRF Board </w:t>
      </w:r>
      <w:r w:rsidR="009F781B">
        <w:rPr>
          <w:rFonts w:ascii="Times New Roman" w:hAnsi="Times New Roman"/>
          <w:b w:val="0"/>
          <w:color w:val="000000"/>
          <w:sz w:val="24"/>
        </w:rPr>
        <w:t>of Directors</w:t>
      </w:r>
      <w:r w:rsidR="0007726D">
        <w:rPr>
          <w:rFonts w:ascii="Times New Roman" w:hAnsi="Times New Roman"/>
          <w:b w:val="0"/>
          <w:color w:val="000000"/>
          <w:sz w:val="24"/>
        </w:rPr>
        <w:t xml:space="preserve"> (BOD)</w:t>
      </w:r>
      <w:r w:rsidR="009F781B">
        <w:rPr>
          <w:rFonts w:ascii="Times New Roman" w:hAnsi="Times New Roman"/>
          <w:b w:val="0"/>
          <w:color w:val="000000"/>
          <w:sz w:val="24"/>
        </w:rPr>
        <w:t xml:space="preserve">, </w:t>
      </w:r>
      <w:r w:rsidRPr="00494346">
        <w:rPr>
          <w:rFonts w:ascii="Times New Roman" w:hAnsi="Times New Roman"/>
          <w:b w:val="0"/>
          <w:color w:val="000000"/>
          <w:sz w:val="24"/>
        </w:rPr>
        <w:t>appointed by the Governor.</w:t>
      </w:r>
    </w:p>
    <w:p w14:paraId="74BE38A8" w14:textId="77777777" w:rsidR="00D65659" w:rsidRPr="00494346" w:rsidRDefault="00D65659" w:rsidP="00864FEA">
      <w:pPr>
        <w:rPr>
          <w:rFonts w:ascii="Times New Roman" w:hAnsi="Times New Roman"/>
          <w:color w:val="000000"/>
        </w:rPr>
      </w:pPr>
    </w:p>
    <w:p w14:paraId="40907367" w14:textId="75022901" w:rsidR="00496C96" w:rsidRPr="00494346" w:rsidRDefault="00496C96" w:rsidP="00496C96">
      <w:pPr>
        <w:rPr>
          <w:rFonts w:ascii="Times New Roman" w:hAnsi="Times New Roman"/>
        </w:rPr>
      </w:pPr>
      <w:r w:rsidRPr="00494346">
        <w:rPr>
          <w:rFonts w:ascii="Times New Roman" w:hAnsi="Times New Roman"/>
        </w:rPr>
        <w:t xml:space="preserve">SCI </w:t>
      </w:r>
      <w:r w:rsidR="009F781B">
        <w:rPr>
          <w:rFonts w:ascii="Times New Roman" w:hAnsi="Times New Roman"/>
        </w:rPr>
        <w:t xml:space="preserve">can </w:t>
      </w:r>
      <w:r w:rsidRPr="00494346">
        <w:rPr>
          <w:rFonts w:ascii="Times New Roman" w:hAnsi="Times New Roman"/>
        </w:rPr>
        <w:t xml:space="preserve">result in an increased lifelong risk of secondary health conditions and </w:t>
      </w:r>
      <w:r w:rsidR="009F781B">
        <w:rPr>
          <w:rFonts w:ascii="Times New Roman" w:hAnsi="Times New Roman"/>
        </w:rPr>
        <w:t>be</w:t>
      </w:r>
      <w:r w:rsidRPr="00494346">
        <w:rPr>
          <w:rFonts w:ascii="Times New Roman" w:hAnsi="Times New Roman"/>
        </w:rPr>
        <w:t xml:space="preserve"> associated with elevated risk of mortality. Often traumatic in origin, it may also result from inflammatory, neoplastic, developmental, or rarely infectious causes. </w:t>
      </w:r>
      <w:r w:rsidR="009F781B">
        <w:rPr>
          <w:rFonts w:ascii="Times New Roman" w:hAnsi="Times New Roman"/>
        </w:rPr>
        <w:t>SCI may result in</w:t>
      </w:r>
      <w:r w:rsidR="00793EE1">
        <w:rPr>
          <w:rFonts w:ascii="Times New Roman" w:hAnsi="Times New Roman"/>
        </w:rPr>
        <w:t xml:space="preserve"> the following</w:t>
      </w:r>
      <w:r w:rsidR="009F781B">
        <w:rPr>
          <w:rFonts w:ascii="Times New Roman" w:hAnsi="Times New Roman"/>
        </w:rPr>
        <w:t xml:space="preserve">: </w:t>
      </w:r>
      <w:r w:rsidRPr="00494346">
        <w:rPr>
          <w:rFonts w:ascii="Times New Roman" w:hAnsi="Times New Roman"/>
        </w:rPr>
        <w:t xml:space="preserve"> </w:t>
      </w:r>
      <w:r w:rsidR="009F781B">
        <w:rPr>
          <w:rFonts w:ascii="Times New Roman" w:hAnsi="Times New Roman"/>
        </w:rPr>
        <w:t xml:space="preserve">muscle </w:t>
      </w:r>
      <w:r w:rsidRPr="00494346">
        <w:rPr>
          <w:rFonts w:ascii="Times New Roman" w:hAnsi="Times New Roman"/>
        </w:rPr>
        <w:t xml:space="preserve">paralysis of </w:t>
      </w:r>
      <w:r w:rsidR="009F781B">
        <w:rPr>
          <w:rFonts w:ascii="Times New Roman" w:hAnsi="Times New Roman"/>
        </w:rPr>
        <w:t xml:space="preserve">the </w:t>
      </w:r>
      <w:r w:rsidRPr="00494346">
        <w:rPr>
          <w:rFonts w:ascii="Times New Roman" w:hAnsi="Times New Roman"/>
        </w:rPr>
        <w:t>legs and arms</w:t>
      </w:r>
      <w:r w:rsidR="00793EE1">
        <w:rPr>
          <w:rFonts w:ascii="Times New Roman" w:hAnsi="Times New Roman"/>
        </w:rPr>
        <w:t xml:space="preserve"> or</w:t>
      </w:r>
      <w:r w:rsidRPr="00494346">
        <w:rPr>
          <w:rFonts w:ascii="Times New Roman" w:hAnsi="Times New Roman"/>
        </w:rPr>
        <w:t xml:space="preserve"> respiration; loss of sensation and autonomic control; chronic pain; impairment of bowel, bladder, and sexual function; metabolic disorders, such as hypercalcemia; muscle spasticity with contractures of joints, fractures, and heterotopic ossification; complications such as decubitus ulcers, uncontrolled blood pressure, and frequent infections. People with SCI may face </w:t>
      </w:r>
      <w:r w:rsidR="009F781B">
        <w:rPr>
          <w:rFonts w:ascii="Times New Roman" w:hAnsi="Times New Roman"/>
        </w:rPr>
        <w:t>additional</w:t>
      </w:r>
      <w:r w:rsidR="009F781B" w:rsidRPr="00494346">
        <w:rPr>
          <w:rFonts w:ascii="Times New Roman" w:hAnsi="Times New Roman"/>
        </w:rPr>
        <w:t xml:space="preserve"> </w:t>
      </w:r>
      <w:r w:rsidRPr="00494346">
        <w:rPr>
          <w:rFonts w:ascii="Times New Roman" w:hAnsi="Times New Roman"/>
        </w:rPr>
        <w:t xml:space="preserve">demands due to the costs of medical care, </w:t>
      </w:r>
      <w:r w:rsidRPr="00494346">
        <w:rPr>
          <w:rFonts w:ascii="Times New Roman" w:hAnsi="Times New Roman"/>
          <w:color w:val="000000"/>
        </w:rPr>
        <w:t>limitations in rehabilitation resources after</w:t>
      </w:r>
      <w:r w:rsidRPr="00793EE1">
        <w:rPr>
          <w:rFonts w:ascii="Times New Roman" w:hAnsi="Times New Roman"/>
        </w:rPr>
        <w:t xml:space="preserve"> </w:t>
      </w:r>
      <w:r w:rsidRPr="00494346">
        <w:rPr>
          <w:rFonts w:ascii="Times New Roman" w:hAnsi="Times New Roman"/>
        </w:rPr>
        <w:t xml:space="preserve">loss of mobility, and the absence of environmental supports. The families of people with SCI </w:t>
      </w:r>
      <w:r w:rsidR="009F781B">
        <w:rPr>
          <w:rFonts w:ascii="Times New Roman" w:hAnsi="Times New Roman"/>
        </w:rPr>
        <w:t xml:space="preserve">may </w:t>
      </w:r>
      <w:r w:rsidRPr="00494346">
        <w:rPr>
          <w:rFonts w:ascii="Times New Roman" w:hAnsi="Times New Roman"/>
        </w:rPr>
        <w:t>also face additional demands</w:t>
      </w:r>
      <w:r w:rsidR="009F781B">
        <w:rPr>
          <w:rFonts w:ascii="Times New Roman" w:hAnsi="Times New Roman"/>
        </w:rPr>
        <w:t>. T</w:t>
      </w:r>
      <w:r w:rsidRPr="00494346">
        <w:rPr>
          <w:rFonts w:ascii="Times New Roman" w:hAnsi="Times New Roman"/>
        </w:rPr>
        <w:t xml:space="preserve">he </w:t>
      </w:r>
      <w:r w:rsidR="00793EE1">
        <w:rPr>
          <w:rFonts w:ascii="Times New Roman" w:hAnsi="Times New Roman"/>
        </w:rPr>
        <w:t xml:space="preserve">lifetime </w:t>
      </w:r>
      <w:r w:rsidRPr="00494346">
        <w:rPr>
          <w:rFonts w:ascii="Times New Roman" w:hAnsi="Times New Roman"/>
        </w:rPr>
        <w:t>costs of</w:t>
      </w:r>
      <w:r w:rsidR="009F781B">
        <w:rPr>
          <w:rFonts w:ascii="Times New Roman" w:hAnsi="Times New Roman"/>
        </w:rPr>
        <w:t xml:space="preserve"> personal and health </w:t>
      </w:r>
      <w:r w:rsidRPr="00494346">
        <w:rPr>
          <w:rFonts w:ascii="Times New Roman" w:hAnsi="Times New Roman"/>
        </w:rPr>
        <w:t xml:space="preserve">care </w:t>
      </w:r>
      <w:r w:rsidR="00EC52CC">
        <w:rPr>
          <w:rFonts w:ascii="Times New Roman" w:hAnsi="Times New Roman"/>
        </w:rPr>
        <w:t>for those with SCI, and their families, can be great</w:t>
      </w:r>
      <w:r w:rsidR="0007726D">
        <w:rPr>
          <w:rFonts w:ascii="Times New Roman" w:hAnsi="Times New Roman"/>
        </w:rPr>
        <w:t>ly increased</w:t>
      </w:r>
      <w:r w:rsidRPr="00494346">
        <w:rPr>
          <w:rFonts w:ascii="Times New Roman" w:hAnsi="Times New Roman"/>
        </w:rPr>
        <w:t xml:space="preserve"> and ongoing. The long-term goal of this research initiative is to minimize the risk and incidence of SCI, interrupt or reverse the process of SCI, and improve the health and quality of life for residents of </w:t>
      </w:r>
      <w:smartTag w:uri="urn:schemas-microsoft-com:office:smarttags" w:element="State">
        <w:smartTag w:uri="urn:schemas-microsoft-com:office:smarttags" w:element="place">
          <w:r w:rsidRPr="00494346">
            <w:rPr>
              <w:rFonts w:ascii="Times New Roman" w:hAnsi="Times New Roman"/>
            </w:rPr>
            <w:t>South Carolina</w:t>
          </w:r>
        </w:smartTag>
      </w:smartTag>
      <w:r w:rsidRPr="00494346">
        <w:rPr>
          <w:rFonts w:ascii="Times New Roman" w:hAnsi="Times New Roman"/>
        </w:rPr>
        <w:t xml:space="preserve"> with SCI.</w:t>
      </w:r>
    </w:p>
    <w:p w14:paraId="00A7FF54" w14:textId="77777777" w:rsidR="00D65659" w:rsidRPr="00494346" w:rsidRDefault="00D65659" w:rsidP="00494346">
      <w:pPr>
        <w:jc w:val="right"/>
        <w:rPr>
          <w:rFonts w:ascii="Times New Roman" w:hAnsi="Times New Roman"/>
        </w:rPr>
      </w:pPr>
    </w:p>
    <w:p w14:paraId="47FAE2E0" w14:textId="77777777" w:rsidR="00496C96" w:rsidRPr="00494346" w:rsidRDefault="00496C96" w:rsidP="00496C96">
      <w:pPr>
        <w:rPr>
          <w:rFonts w:ascii="Times New Roman" w:hAnsi="Times New Roman"/>
        </w:rPr>
      </w:pPr>
      <w:r w:rsidRPr="00494346">
        <w:rPr>
          <w:rFonts w:ascii="Times New Roman" w:hAnsi="Times New Roman"/>
        </w:rPr>
        <w:t xml:space="preserve">Areas of potential research interest include:  basic neurobiology, including regeneration of cells and axons, modulation of inflammatory and destructive processes, prevention of injury-induced neurotoxicity or secondary injury; pre-clinical studies, including refinement of animal models of SCI; translation of pre-clinical findings into treatment, including pharmacological trials, surgical approaches, and previously unexplored treatments; clinical issues, including diagnostic assessment and monitoring, relationship to other spinal cord disorders and psychological disorders; outcomes of rehabilitation, including therapies (prosthetic, physical, occupational, speech/language, recreational), secondary health conditions, quality of life (technological solutions, functional improvement), and </w:t>
      </w:r>
      <w:r w:rsidRPr="00494346">
        <w:rPr>
          <w:rFonts w:ascii="Times New Roman" w:hAnsi="Times New Roman"/>
          <w:color w:val="000000"/>
        </w:rPr>
        <w:t>attendant care; epidemiology, including factors affecting incidence, availability, and quality of SCI care in South Carolina; education and prevention, including education curriculum for people and families in appropriate and adequate SCI care (classroom, career), community (prevention of alcohol-</w:t>
      </w:r>
      <w:r w:rsidRPr="00494346">
        <w:rPr>
          <w:rFonts w:ascii="Times New Roman" w:hAnsi="Times New Roman"/>
        </w:rPr>
        <w:t>related injury, opportunities for therapy and rehabilitation), and health care providers (curriculum at South Carolina colleges and universities, professional education).</w:t>
      </w:r>
    </w:p>
    <w:p w14:paraId="7EDE8F67" w14:textId="77777777" w:rsidR="00D65659" w:rsidRPr="00494346" w:rsidRDefault="00D65659" w:rsidP="0099328D">
      <w:pPr>
        <w:rPr>
          <w:rFonts w:ascii="Times New Roman" w:hAnsi="Times New Roman"/>
        </w:rPr>
      </w:pPr>
    </w:p>
    <w:p w14:paraId="3B305A87" w14:textId="77777777" w:rsidR="00D65659" w:rsidRPr="00CE6F63" w:rsidRDefault="00D65659" w:rsidP="002C119A">
      <w:pPr>
        <w:rPr>
          <w:rFonts w:ascii="Times New Roman" w:hAnsi="Times New Roman"/>
          <w:color w:val="000000"/>
        </w:rPr>
      </w:pPr>
      <w:r w:rsidRPr="00494346">
        <w:rPr>
          <w:rFonts w:ascii="Times New Roman" w:hAnsi="Times New Roman"/>
          <w:b/>
        </w:rPr>
        <w:t xml:space="preserve">Request </w:t>
      </w:r>
      <w:r w:rsidR="0099328D" w:rsidRPr="00494346">
        <w:rPr>
          <w:rFonts w:ascii="Times New Roman" w:hAnsi="Times New Roman"/>
          <w:b/>
        </w:rPr>
        <w:t>f</w:t>
      </w:r>
      <w:r w:rsidRPr="00494346">
        <w:rPr>
          <w:rFonts w:ascii="Times New Roman" w:hAnsi="Times New Roman"/>
          <w:b/>
        </w:rPr>
        <w:t xml:space="preserve">or Proposals:  </w:t>
      </w:r>
      <w:r w:rsidRPr="00494346">
        <w:rPr>
          <w:rFonts w:ascii="Times New Roman" w:hAnsi="Times New Roman"/>
        </w:rPr>
        <w:t xml:space="preserve">The </w:t>
      </w:r>
      <w:r w:rsidR="00496C96" w:rsidRPr="00494346">
        <w:rPr>
          <w:rFonts w:ascii="Times New Roman" w:hAnsi="Times New Roman"/>
        </w:rPr>
        <w:t>SCIRF</w:t>
      </w:r>
      <w:r w:rsidRPr="00494346">
        <w:rPr>
          <w:rFonts w:ascii="Times New Roman" w:hAnsi="Times New Roman"/>
        </w:rPr>
        <w:t xml:space="preserve"> invites applications for </w:t>
      </w:r>
      <w:r w:rsidR="00FB37A0" w:rsidRPr="00FB37A0">
        <w:rPr>
          <w:rFonts w:ascii="Times New Roman" w:hAnsi="Times New Roman"/>
          <w:i/>
        </w:rPr>
        <w:t>P</w:t>
      </w:r>
      <w:r w:rsidR="002C119A">
        <w:rPr>
          <w:rFonts w:ascii="Times New Roman" w:hAnsi="Times New Roman"/>
          <w:i/>
        </w:rPr>
        <w:t xml:space="preserve">ostdoctoral </w:t>
      </w:r>
      <w:r w:rsidR="007D71F5">
        <w:rPr>
          <w:rFonts w:ascii="Times New Roman" w:hAnsi="Times New Roman"/>
          <w:i/>
        </w:rPr>
        <w:t xml:space="preserve">Research </w:t>
      </w:r>
      <w:r w:rsidR="002C119A">
        <w:rPr>
          <w:rFonts w:ascii="Times New Roman" w:hAnsi="Times New Roman"/>
          <w:i/>
        </w:rPr>
        <w:t>Fellowships</w:t>
      </w:r>
      <w:r w:rsidR="003E25E1">
        <w:rPr>
          <w:rFonts w:ascii="Times New Roman" w:hAnsi="Times New Roman"/>
        </w:rPr>
        <w:t xml:space="preserve"> </w:t>
      </w:r>
      <w:r w:rsidR="002C119A">
        <w:rPr>
          <w:rFonts w:ascii="Times New Roman" w:hAnsi="Times New Roman"/>
        </w:rPr>
        <w:t xml:space="preserve">to work with established programs of </w:t>
      </w:r>
      <w:r w:rsidR="003E25E1">
        <w:rPr>
          <w:rFonts w:ascii="Times New Roman" w:hAnsi="Times New Roman"/>
        </w:rPr>
        <w:t xml:space="preserve">research </w:t>
      </w:r>
      <w:r w:rsidRPr="00494346">
        <w:rPr>
          <w:rFonts w:ascii="Times New Roman" w:hAnsi="Times New Roman"/>
        </w:rPr>
        <w:t>on all aspects of SCI</w:t>
      </w:r>
      <w:r w:rsidR="002C119A">
        <w:rPr>
          <w:rFonts w:ascii="Times New Roman" w:hAnsi="Times New Roman"/>
        </w:rPr>
        <w:t>. The goal of this mechanism is to</w:t>
      </w:r>
      <w:r w:rsidR="00930602">
        <w:rPr>
          <w:rFonts w:ascii="Times New Roman" w:hAnsi="Times New Roman"/>
        </w:rPr>
        <w:t xml:space="preserve"> build SCI research capacity in South Carolina</w:t>
      </w:r>
      <w:r w:rsidR="002C119A">
        <w:rPr>
          <w:rFonts w:ascii="Times New Roman" w:hAnsi="Times New Roman"/>
        </w:rPr>
        <w:t xml:space="preserve"> </w:t>
      </w:r>
      <w:r w:rsidR="00930602" w:rsidRPr="00CE6F63">
        <w:rPr>
          <w:rFonts w:ascii="Times New Roman" w:hAnsi="Times New Roman"/>
          <w:color w:val="000000"/>
        </w:rPr>
        <w:t xml:space="preserve">by increasing </w:t>
      </w:r>
      <w:r w:rsidR="002C119A" w:rsidRPr="00CE6F63">
        <w:rPr>
          <w:rFonts w:ascii="Times New Roman" w:hAnsi="Times New Roman"/>
          <w:color w:val="000000"/>
        </w:rPr>
        <w:t xml:space="preserve">the number of individuals with doctorates who </w:t>
      </w:r>
      <w:r w:rsidR="00DE4D53" w:rsidRPr="00CE6F63">
        <w:rPr>
          <w:rFonts w:ascii="Times New Roman" w:hAnsi="Times New Roman"/>
          <w:color w:val="000000"/>
        </w:rPr>
        <w:t>seek</w:t>
      </w:r>
      <w:r w:rsidR="002C119A" w:rsidRPr="00CE6F63">
        <w:rPr>
          <w:rFonts w:ascii="Times New Roman" w:hAnsi="Times New Roman"/>
          <w:color w:val="000000"/>
        </w:rPr>
        <w:t xml:space="preserve"> postdoctoral training in SCI, working with a mentor who has an independent program of research in SCI.</w:t>
      </w:r>
      <w:r w:rsidR="00930602" w:rsidRPr="00CE6F63">
        <w:rPr>
          <w:rFonts w:ascii="Times New Roman" w:hAnsi="Times New Roman"/>
          <w:color w:val="000000"/>
        </w:rPr>
        <w:t xml:space="preserve"> Capacity will be built by transitioning postdoctoral fellows to faculty and research positions within the state of South Carolina, or by enhancing the work of existing SCI investigators.</w:t>
      </w:r>
    </w:p>
    <w:p w14:paraId="490DCD7A" w14:textId="713F62F0" w:rsidR="00793EE1" w:rsidRDefault="00793EE1">
      <w:pPr>
        <w:rPr>
          <w:rFonts w:ascii="Times New Roman" w:hAnsi="Times New Roman"/>
        </w:rPr>
      </w:pPr>
      <w:r>
        <w:rPr>
          <w:rFonts w:ascii="Times New Roman" w:hAnsi="Times New Roman"/>
        </w:rPr>
        <w:br w:type="page"/>
      </w:r>
    </w:p>
    <w:p w14:paraId="31909265" w14:textId="77777777" w:rsidR="00D65659" w:rsidRPr="00494346" w:rsidRDefault="00D65659" w:rsidP="0099328D">
      <w:pPr>
        <w:rPr>
          <w:rFonts w:ascii="Times New Roman" w:hAnsi="Times New Roman"/>
          <w:b/>
          <w:u w:val="single"/>
        </w:rPr>
      </w:pPr>
      <w:r w:rsidRPr="00494346">
        <w:rPr>
          <w:rFonts w:ascii="Times New Roman" w:hAnsi="Times New Roman"/>
          <w:b/>
          <w:u w:val="single"/>
        </w:rPr>
        <w:lastRenderedPageBreak/>
        <w:t>Funding Mechanism</w:t>
      </w:r>
      <w:r w:rsidR="00CB3ADB" w:rsidRPr="00494346">
        <w:rPr>
          <w:rFonts w:ascii="Times New Roman" w:hAnsi="Times New Roman"/>
          <w:b/>
          <w:u w:val="single"/>
        </w:rPr>
        <w:t>:</w:t>
      </w:r>
      <w:r w:rsidR="002C119A">
        <w:rPr>
          <w:rFonts w:ascii="Times New Roman" w:hAnsi="Times New Roman"/>
          <w:b/>
          <w:i/>
          <w:u w:val="single"/>
        </w:rPr>
        <w:t xml:space="preserve"> </w:t>
      </w:r>
      <w:r w:rsidR="00D86511">
        <w:rPr>
          <w:rFonts w:ascii="Times New Roman" w:hAnsi="Times New Roman"/>
          <w:b/>
          <w:i/>
          <w:u w:val="single"/>
        </w:rPr>
        <w:t>P</w:t>
      </w:r>
      <w:r w:rsidR="002C119A">
        <w:rPr>
          <w:rFonts w:ascii="Times New Roman" w:hAnsi="Times New Roman"/>
          <w:b/>
          <w:i/>
          <w:u w:val="single"/>
        </w:rPr>
        <w:t xml:space="preserve">ostdoctoral </w:t>
      </w:r>
      <w:r w:rsidR="007D71F5">
        <w:rPr>
          <w:rFonts w:ascii="Times New Roman" w:hAnsi="Times New Roman"/>
          <w:b/>
          <w:i/>
          <w:u w:val="single"/>
        </w:rPr>
        <w:t xml:space="preserve">Research </w:t>
      </w:r>
      <w:r w:rsidR="00D86511">
        <w:rPr>
          <w:rFonts w:ascii="Times New Roman" w:hAnsi="Times New Roman"/>
          <w:b/>
          <w:i/>
          <w:u w:val="single"/>
        </w:rPr>
        <w:t>F</w:t>
      </w:r>
      <w:r w:rsidR="002C119A">
        <w:rPr>
          <w:rFonts w:ascii="Times New Roman" w:hAnsi="Times New Roman"/>
          <w:b/>
          <w:i/>
          <w:u w:val="single"/>
        </w:rPr>
        <w:t>ellowships</w:t>
      </w:r>
    </w:p>
    <w:p w14:paraId="124CF4B3" w14:textId="77777777" w:rsidR="00D65659" w:rsidRPr="00494346" w:rsidRDefault="00D65659" w:rsidP="0099328D">
      <w:pPr>
        <w:rPr>
          <w:rFonts w:ascii="Times New Roman" w:hAnsi="Times New Roman"/>
          <w:u w:val="single"/>
        </w:rPr>
      </w:pPr>
    </w:p>
    <w:p w14:paraId="2D543FDC" w14:textId="77777777" w:rsidR="00D65659" w:rsidRPr="00494346" w:rsidRDefault="002C119A" w:rsidP="008D26CA">
      <w:pPr>
        <w:rPr>
          <w:rFonts w:ascii="Times New Roman" w:hAnsi="Times New Roman"/>
        </w:rPr>
      </w:pPr>
      <w:r>
        <w:rPr>
          <w:rFonts w:ascii="Times New Roman" w:hAnsi="Times New Roman"/>
          <w:i/>
        </w:rPr>
        <w:t xml:space="preserve">Postdoctoral </w:t>
      </w:r>
      <w:r w:rsidR="007D71F5">
        <w:rPr>
          <w:rFonts w:ascii="Times New Roman" w:hAnsi="Times New Roman"/>
          <w:i/>
        </w:rPr>
        <w:t xml:space="preserve">research </w:t>
      </w:r>
      <w:r>
        <w:rPr>
          <w:rFonts w:ascii="Times New Roman" w:hAnsi="Times New Roman"/>
          <w:i/>
        </w:rPr>
        <w:t>fellowships</w:t>
      </w:r>
      <w:r w:rsidR="00D65659" w:rsidRPr="00494346">
        <w:rPr>
          <w:rFonts w:ascii="Times New Roman" w:hAnsi="Times New Roman"/>
        </w:rPr>
        <w:t xml:space="preserve"> will not exceed </w:t>
      </w:r>
      <w:r w:rsidR="00D65659" w:rsidRPr="00E31532">
        <w:rPr>
          <w:rFonts w:ascii="Times New Roman" w:hAnsi="Times New Roman"/>
        </w:rPr>
        <w:t>$</w:t>
      </w:r>
      <w:r w:rsidR="00AF5AF8">
        <w:rPr>
          <w:rFonts w:ascii="Times New Roman" w:hAnsi="Times New Roman"/>
        </w:rPr>
        <w:t>67,500</w:t>
      </w:r>
      <w:r>
        <w:rPr>
          <w:rFonts w:ascii="Times New Roman" w:hAnsi="Times New Roman"/>
        </w:rPr>
        <w:t xml:space="preserve"> over a 12 month period.</w:t>
      </w:r>
      <w:r w:rsidR="00230FFF">
        <w:rPr>
          <w:rFonts w:ascii="Times New Roman" w:hAnsi="Times New Roman"/>
        </w:rPr>
        <w:t xml:space="preserve"> </w:t>
      </w:r>
      <w:r w:rsidR="00D65659" w:rsidRPr="00AD503B">
        <w:rPr>
          <w:rFonts w:ascii="Times New Roman" w:hAnsi="Times New Roman"/>
        </w:rPr>
        <w:t>The primary goal of th</w:t>
      </w:r>
      <w:r w:rsidR="00BF7C81" w:rsidRPr="00AD503B">
        <w:rPr>
          <w:rFonts w:ascii="Times New Roman" w:hAnsi="Times New Roman"/>
        </w:rPr>
        <w:t>is</w:t>
      </w:r>
      <w:r>
        <w:rPr>
          <w:rFonts w:ascii="Times New Roman" w:hAnsi="Times New Roman"/>
        </w:rPr>
        <w:t xml:space="preserve"> </w:t>
      </w:r>
      <w:r w:rsidR="00D65659" w:rsidRPr="00AD503B">
        <w:rPr>
          <w:rFonts w:ascii="Times New Roman" w:hAnsi="Times New Roman"/>
        </w:rPr>
        <w:t xml:space="preserve">grant will be to </w:t>
      </w:r>
      <w:r>
        <w:rPr>
          <w:rFonts w:ascii="Times New Roman" w:hAnsi="Times New Roman"/>
        </w:rPr>
        <w:t xml:space="preserve">support the postdoctoral training of the research fellow for 12 months so that the individual may work in the laboratory of an established SCI investigator </w:t>
      </w:r>
      <w:r w:rsidR="008D26CA">
        <w:rPr>
          <w:rFonts w:ascii="Times New Roman" w:hAnsi="Times New Roman"/>
        </w:rPr>
        <w:t xml:space="preserve">who </w:t>
      </w:r>
      <w:r>
        <w:rPr>
          <w:rFonts w:ascii="Times New Roman" w:hAnsi="Times New Roman"/>
        </w:rPr>
        <w:t xml:space="preserve">will provide mentorship </w:t>
      </w:r>
      <w:r w:rsidR="008D26CA">
        <w:rPr>
          <w:rFonts w:ascii="Times New Roman" w:hAnsi="Times New Roman"/>
        </w:rPr>
        <w:t xml:space="preserve">and the basic resources to complete the training. </w:t>
      </w:r>
      <w:r w:rsidR="000A792D" w:rsidRPr="00AD503B">
        <w:rPr>
          <w:rFonts w:ascii="Times New Roman" w:hAnsi="Times New Roman"/>
        </w:rPr>
        <w:t xml:space="preserve">The </w:t>
      </w:r>
      <w:r w:rsidR="008D26CA">
        <w:rPr>
          <w:rFonts w:ascii="Times New Roman" w:hAnsi="Times New Roman"/>
        </w:rPr>
        <w:t xml:space="preserve">postdoctoral fellow and mentor </w:t>
      </w:r>
      <w:r w:rsidR="00D86511">
        <w:rPr>
          <w:rFonts w:ascii="Times New Roman" w:hAnsi="Times New Roman"/>
        </w:rPr>
        <w:t xml:space="preserve">research </w:t>
      </w:r>
      <w:r w:rsidR="000A792D" w:rsidRPr="00AD503B">
        <w:rPr>
          <w:rFonts w:ascii="Times New Roman" w:hAnsi="Times New Roman"/>
        </w:rPr>
        <w:t>may be basic science, applied, or translational</w:t>
      </w:r>
      <w:r w:rsidR="000A792D" w:rsidRPr="00494346">
        <w:rPr>
          <w:rFonts w:ascii="Times New Roman" w:hAnsi="Times New Roman"/>
        </w:rPr>
        <w:t xml:space="preserve">. </w:t>
      </w:r>
      <w:r w:rsidR="00D65659" w:rsidRPr="00494346">
        <w:rPr>
          <w:rFonts w:ascii="Times New Roman" w:hAnsi="Times New Roman"/>
        </w:rPr>
        <w:t>We are particularly interested in funding</w:t>
      </w:r>
      <w:r w:rsidR="0099328D" w:rsidRPr="00494346">
        <w:rPr>
          <w:rFonts w:ascii="Times New Roman" w:hAnsi="Times New Roman"/>
        </w:rPr>
        <w:t xml:space="preserve"> </w:t>
      </w:r>
      <w:r w:rsidR="00D65659" w:rsidRPr="00494346">
        <w:rPr>
          <w:rFonts w:ascii="Times New Roman" w:hAnsi="Times New Roman"/>
        </w:rPr>
        <w:t>project</w:t>
      </w:r>
      <w:r w:rsidR="00321F68">
        <w:rPr>
          <w:rFonts w:ascii="Times New Roman" w:hAnsi="Times New Roman"/>
        </w:rPr>
        <w:t>s</w:t>
      </w:r>
      <w:r w:rsidR="00D65659" w:rsidRPr="00494346">
        <w:rPr>
          <w:rFonts w:ascii="Times New Roman" w:hAnsi="Times New Roman"/>
        </w:rPr>
        <w:t xml:space="preserve"> </w:t>
      </w:r>
      <w:r w:rsidR="0099328D" w:rsidRPr="00494346">
        <w:rPr>
          <w:rFonts w:ascii="Times New Roman" w:hAnsi="Times New Roman"/>
        </w:rPr>
        <w:t>specifically addressing</w:t>
      </w:r>
      <w:r w:rsidR="00D65659" w:rsidRPr="00494346">
        <w:rPr>
          <w:rFonts w:ascii="Times New Roman" w:hAnsi="Times New Roman"/>
        </w:rPr>
        <w:t xml:space="preserve"> issues </w:t>
      </w:r>
      <w:r w:rsidR="000A792D" w:rsidRPr="00494346">
        <w:rPr>
          <w:rFonts w:ascii="Times New Roman" w:hAnsi="Times New Roman"/>
        </w:rPr>
        <w:t xml:space="preserve">faced by people with SCI </w:t>
      </w:r>
      <w:r w:rsidR="00D65659" w:rsidRPr="00494346">
        <w:rPr>
          <w:rFonts w:ascii="Times New Roman" w:hAnsi="Times New Roman"/>
        </w:rPr>
        <w:t>in South Carolina</w:t>
      </w:r>
      <w:r w:rsidR="000A792D" w:rsidRPr="00494346">
        <w:rPr>
          <w:rFonts w:ascii="Times New Roman" w:hAnsi="Times New Roman"/>
        </w:rPr>
        <w:t>.</w:t>
      </w:r>
    </w:p>
    <w:p w14:paraId="1422A3AE" w14:textId="77777777" w:rsidR="00A21E83" w:rsidRPr="00494346" w:rsidRDefault="00A21E83" w:rsidP="0099328D">
      <w:pPr>
        <w:rPr>
          <w:rFonts w:ascii="Times New Roman" w:hAnsi="Times New Roman"/>
          <w:b/>
        </w:rPr>
      </w:pPr>
    </w:p>
    <w:p w14:paraId="0FEE0C00" w14:textId="77777777" w:rsidR="008D26CA" w:rsidRDefault="00D65659" w:rsidP="008D26CA">
      <w:pPr>
        <w:rPr>
          <w:rFonts w:ascii="Times New Roman" w:hAnsi="Times New Roman"/>
          <w:color w:val="000000"/>
        </w:rPr>
      </w:pPr>
      <w:r w:rsidRPr="00494346">
        <w:rPr>
          <w:rFonts w:ascii="Times New Roman" w:hAnsi="Times New Roman"/>
          <w:b/>
        </w:rPr>
        <w:t>Eligibility and Terms of Support:</w:t>
      </w:r>
      <w:r w:rsidRPr="00494346">
        <w:rPr>
          <w:rFonts w:ascii="Times New Roman" w:hAnsi="Times New Roman"/>
        </w:rPr>
        <w:t xml:space="preserve">  </w:t>
      </w:r>
      <w:r w:rsidR="008D26CA">
        <w:rPr>
          <w:rFonts w:ascii="Times New Roman" w:hAnsi="Times New Roman"/>
        </w:rPr>
        <w:t xml:space="preserve">Applications for </w:t>
      </w:r>
      <w:r w:rsidR="008D26CA" w:rsidRPr="00D86511">
        <w:rPr>
          <w:rFonts w:ascii="Times New Roman" w:hAnsi="Times New Roman"/>
          <w:i/>
        </w:rPr>
        <w:t xml:space="preserve">postdoctoral </w:t>
      </w:r>
      <w:r w:rsidR="007D71F5">
        <w:rPr>
          <w:rFonts w:ascii="Times New Roman" w:hAnsi="Times New Roman"/>
          <w:i/>
        </w:rPr>
        <w:t xml:space="preserve">research </w:t>
      </w:r>
      <w:r w:rsidR="008D26CA" w:rsidRPr="00D86511">
        <w:rPr>
          <w:rFonts w:ascii="Times New Roman" w:hAnsi="Times New Roman"/>
          <w:i/>
        </w:rPr>
        <w:t>fellowships</w:t>
      </w:r>
      <w:r w:rsidR="008D26CA">
        <w:rPr>
          <w:rFonts w:ascii="Times New Roman" w:hAnsi="Times New Roman"/>
        </w:rPr>
        <w:t xml:space="preserve"> </w:t>
      </w:r>
      <w:r w:rsidRPr="00494346">
        <w:rPr>
          <w:rFonts w:ascii="Times New Roman" w:hAnsi="Times New Roman"/>
          <w:color w:val="000000"/>
        </w:rPr>
        <w:t xml:space="preserve">will be accepted from </w:t>
      </w:r>
      <w:r w:rsidR="008D26CA">
        <w:rPr>
          <w:rFonts w:ascii="Times New Roman" w:hAnsi="Times New Roman"/>
          <w:color w:val="000000"/>
        </w:rPr>
        <w:t>investigators</w:t>
      </w:r>
      <w:r w:rsidR="00EA5985">
        <w:rPr>
          <w:rFonts w:ascii="Times New Roman" w:hAnsi="Times New Roman"/>
          <w:color w:val="000000"/>
        </w:rPr>
        <w:t xml:space="preserve"> (mentor)</w:t>
      </w:r>
      <w:r w:rsidR="008D26CA">
        <w:rPr>
          <w:rFonts w:ascii="Times New Roman" w:hAnsi="Times New Roman"/>
          <w:color w:val="000000"/>
        </w:rPr>
        <w:t xml:space="preserve"> who have established programs of </w:t>
      </w:r>
      <w:r w:rsidR="00D86511">
        <w:rPr>
          <w:rFonts w:ascii="Times New Roman" w:hAnsi="Times New Roman"/>
          <w:color w:val="000000"/>
        </w:rPr>
        <w:t xml:space="preserve">SCI </w:t>
      </w:r>
      <w:r w:rsidR="008D26CA">
        <w:rPr>
          <w:rFonts w:ascii="Times New Roman" w:hAnsi="Times New Roman"/>
          <w:color w:val="000000"/>
        </w:rPr>
        <w:t>research</w:t>
      </w:r>
      <w:r w:rsidR="00D74CDA">
        <w:rPr>
          <w:rFonts w:ascii="Times New Roman" w:hAnsi="Times New Roman"/>
          <w:color w:val="000000"/>
        </w:rPr>
        <w:t>,</w:t>
      </w:r>
      <w:r w:rsidR="008D26CA">
        <w:rPr>
          <w:rFonts w:ascii="Times New Roman" w:hAnsi="Times New Roman"/>
          <w:color w:val="000000"/>
        </w:rPr>
        <w:t xml:space="preserve"> </w:t>
      </w:r>
      <w:r w:rsidR="00D74CDA">
        <w:rPr>
          <w:rFonts w:ascii="Times New Roman" w:hAnsi="Times New Roman"/>
          <w:color w:val="000000"/>
        </w:rPr>
        <w:t xml:space="preserve">at non-profit facilities, </w:t>
      </w:r>
      <w:r w:rsidR="008D26CA">
        <w:rPr>
          <w:rFonts w:ascii="Times New Roman" w:hAnsi="Times New Roman"/>
          <w:color w:val="000000"/>
        </w:rPr>
        <w:t xml:space="preserve">that are currently supported by state or federal funding. </w:t>
      </w:r>
      <w:r w:rsidR="00DE4D53" w:rsidRPr="00494346">
        <w:rPr>
          <w:rFonts w:ascii="Times New Roman" w:hAnsi="Times New Roman"/>
          <w:color w:val="000000"/>
        </w:rPr>
        <w:t>This inclu</w:t>
      </w:r>
      <w:r w:rsidR="00DE4D53" w:rsidRPr="00D239B9">
        <w:rPr>
          <w:rFonts w:ascii="Times New Roman" w:hAnsi="Times New Roman"/>
          <w:color w:val="000000"/>
        </w:rPr>
        <w:t>des, but is not limited to, faculty members of research and educational institutions throughout the state.</w:t>
      </w:r>
      <w:r w:rsidR="00D86511" w:rsidRPr="00D239B9">
        <w:rPr>
          <w:rFonts w:ascii="Times New Roman" w:hAnsi="Times New Roman"/>
          <w:color w:val="000000"/>
        </w:rPr>
        <w:t xml:space="preserve"> </w:t>
      </w:r>
      <w:r w:rsidR="008D26CA" w:rsidRPr="00D239B9">
        <w:rPr>
          <w:rFonts w:ascii="Times New Roman" w:hAnsi="Times New Roman"/>
          <w:color w:val="000000"/>
        </w:rPr>
        <w:t>The</w:t>
      </w:r>
      <w:r w:rsidR="008D26CA">
        <w:rPr>
          <w:rFonts w:ascii="Times New Roman" w:hAnsi="Times New Roman"/>
          <w:color w:val="000000"/>
        </w:rPr>
        <w:t xml:space="preserve"> applicant must have the time to provide the mentorship and the resources for the postdoctoral candidate to complete their research training. A small portion of the grant may be used to purchase supplies related to the research, travel for the postdoctoral candidate to attend the </w:t>
      </w:r>
      <w:r w:rsidR="00620164">
        <w:rPr>
          <w:rFonts w:ascii="Times New Roman" w:hAnsi="Times New Roman"/>
          <w:color w:val="000000"/>
        </w:rPr>
        <w:t xml:space="preserve">SCIRF </w:t>
      </w:r>
      <w:r w:rsidR="008D26CA">
        <w:rPr>
          <w:rFonts w:ascii="Times New Roman" w:hAnsi="Times New Roman"/>
          <w:color w:val="000000"/>
        </w:rPr>
        <w:t>scientific conference, or other reasonable minor expenses. All research activities must be approved by the appropri</w:t>
      </w:r>
      <w:r w:rsidR="00D86511">
        <w:rPr>
          <w:rFonts w:ascii="Times New Roman" w:hAnsi="Times New Roman"/>
          <w:color w:val="000000"/>
        </w:rPr>
        <w:t>ate institutional review board.</w:t>
      </w:r>
      <w:r w:rsidR="001A0480">
        <w:rPr>
          <w:rFonts w:ascii="Times New Roman" w:hAnsi="Times New Roman"/>
          <w:color w:val="000000"/>
        </w:rPr>
        <w:t xml:space="preserve"> </w:t>
      </w:r>
      <w:r w:rsidR="00E5793D">
        <w:rPr>
          <w:rFonts w:ascii="Times New Roman" w:hAnsi="Times New Roman"/>
          <w:color w:val="000000"/>
        </w:rPr>
        <w:t>B</w:t>
      </w:r>
      <w:r w:rsidR="001A0480">
        <w:rPr>
          <w:rFonts w:ascii="Times New Roman" w:hAnsi="Times New Roman"/>
          <w:color w:val="000000"/>
        </w:rPr>
        <w:t>y accepting the award, the applicant institution and the grantee ensures that the postdoctoral candidate spends 100% FTE committed to SCI research and related SCI training activities. The postdoctoral candidate may submit a grant application as part of the postdoctoral training, so long as the application is an extension of the training and focused in the area of SCI.</w:t>
      </w:r>
    </w:p>
    <w:p w14:paraId="21AC4261" w14:textId="77777777" w:rsidR="005D7030" w:rsidRDefault="005D7030" w:rsidP="008D26CA">
      <w:pPr>
        <w:rPr>
          <w:rFonts w:ascii="Times New Roman" w:hAnsi="Times New Roman"/>
          <w:color w:val="000000"/>
        </w:rPr>
      </w:pPr>
    </w:p>
    <w:p w14:paraId="5EA06618" w14:textId="4000B245" w:rsidR="005D7030" w:rsidRDefault="005D7030" w:rsidP="008D26CA">
      <w:pPr>
        <w:rPr>
          <w:rFonts w:ascii="Times New Roman" w:hAnsi="Times New Roman"/>
          <w:color w:val="000000"/>
        </w:rPr>
      </w:pPr>
      <w:r w:rsidRPr="00F36431">
        <w:rPr>
          <w:rFonts w:ascii="Times New Roman" w:hAnsi="Times New Roman"/>
          <w:color w:val="000000"/>
        </w:rPr>
        <w:t>It is strongly encouraged that the postdoctoral fellow be within the first five years of completing their PhD or eligible/terminal degree.  Under special circumstances and with justification/rationale, postdoctoral fellows outside of this time window may be considered.</w:t>
      </w:r>
    </w:p>
    <w:p w14:paraId="3A4F21E9" w14:textId="77777777" w:rsidR="008D26CA" w:rsidRDefault="008D26CA" w:rsidP="008D26CA">
      <w:pPr>
        <w:rPr>
          <w:rFonts w:ascii="Times New Roman" w:hAnsi="Times New Roman"/>
          <w:color w:val="000000"/>
        </w:rPr>
      </w:pPr>
    </w:p>
    <w:p w14:paraId="08D4AD2F" w14:textId="77777777" w:rsidR="008D26CA" w:rsidRDefault="008D26CA" w:rsidP="008D26CA">
      <w:pPr>
        <w:rPr>
          <w:rFonts w:ascii="Times New Roman" w:hAnsi="Times New Roman"/>
          <w:color w:val="000000"/>
        </w:rPr>
      </w:pPr>
      <w:r>
        <w:rPr>
          <w:rFonts w:ascii="Times New Roman" w:hAnsi="Times New Roman"/>
          <w:color w:val="000000"/>
        </w:rPr>
        <w:t xml:space="preserve">It is preferred that the grantee </w:t>
      </w:r>
      <w:r w:rsidR="00434D00">
        <w:rPr>
          <w:rFonts w:ascii="Times New Roman" w:hAnsi="Times New Roman"/>
          <w:color w:val="000000"/>
        </w:rPr>
        <w:t xml:space="preserve">(mentor) </w:t>
      </w:r>
      <w:r>
        <w:rPr>
          <w:rFonts w:ascii="Times New Roman" w:hAnsi="Times New Roman"/>
          <w:color w:val="000000"/>
        </w:rPr>
        <w:t>have an individual named and submitted as part of the grant application, attaching the appropriate curriculum vita of both the mentor and the postdoctoral candidate.</w:t>
      </w:r>
      <w:r w:rsidR="00D86511">
        <w:rPr>
          <w:rFonts w:ascii="Times New Roman" w:hAnsi="Times New Roman"/>
          <w:color w:val="000000"/>
        </w:rPr>
        <w:t xml:space="preserve"> </w:t>
      </w:r>
      <w:r>
        <w:rPr>
          <w:rFonts w:ascii="Times New Roman" w:hAnsi="Times New Roman"/>
          <w:color w:val="000000"/>
        </w:rPr>
        <w:t xml:space="preserve">However, mentors may request funding to seek a postdoctoral candidate and therefore may submit the grant application with the postdoctoral candidate “to be named”. This may facilitate the process of identifying an appropriate postdoctoral candidate. Under this circumstance, the mentor must submit the name of the postdoctoral candidate who is eventually identified, along with their curriculum </w:t>
      </w:r>
      <w:r w:rsidR="00D86511">
        <w:rPr>
          <w:rFonts w:ascii="Times New Roman" w:hAnsi="Times New Roman"/>
          <w:color w:val="000000"/>
        </w:rPr>
        <w:t>v</w:t>
      </w:r>
      <w:r>
        <w:rPr>
          <w:rFonts w:ascii="Times New Roman" w:hAnsi="Times New Roman"/>
          <w:color w:val="000000"/>
        </w:rPr>
        <w:t xml:space="preserve">ita so that the scientific directors may review and approve the candidate. This will ensure the appropriateness of the candidate and the availability of all necessary resources to </w:t>
      </w:r>
      <w:r w:rsidR="00D379C5">
        <w:rPr>
          <w:rFonts w:ascii="Times New Roman" w:hAnsi="Times New Roman"/>
          <w:color w:val="000000"/>
        </w:rPr>
        <w:t>maximize the benefits of</w:t>
      </w:r>
      <w:r>
        <w:rPr>
          <w:rFonts w:ascii="Times New Roman" w:hAnsi="Times New Roman"/>
          <w:color w:val="000000"/>
        </w:rPr>
        <w:t xml:space="preserve"> the postdoctoral experience.</w:t>
      </w:r>
    </w:p>
    <w:p w14:paraId="620486C4" w14:textId="77777777" w:rsidR="008D26CA" w:rsidRDefault="008D26CA" w:rsidP="008D26CA">
      <w:pPr>
        <w:rPr>
          <w:rFonts w:ascii="Times New Roman" w:hAnsi="Times New Roman"/>
          <w:color w:val="000000"/>
        </w:rPr>
      </w:pPr>
    </w:p>
    <w:p w14:paraId="62B2EADD" w14:textId="77777777" w:rsidR="003A2088" w:rsidRDefault="00AF5AF8" w:rsidP="00D379C5">
      <w:pPr>
        <w:rPr>
          <w:rFonts w:ascii="Times New Roman" w:hAnsi="Times New Roman"/>
          <w:color w:val="000000"/>
        </w:rPr>
      </w:pPr>
      <w:r w:rsidRPr="00440EC5">
        <w:rPr>
          <w:rFonts w:ascii="Times New Roman" w:hAnsi="Times New Roman"/>
          <w:color w:val="000000"/>
        </w:rPr>
        <w:t>F</w:t>
      </w:r>
      <w:r w:rsidR="00CB3ADB" w:rsidRPr="00D239B9">
        <w:rPr>
          <w:rFonts w:ascii="Times New Roman" w:hAnsi="Times New Roman"/>
          <w:color w:val="000000"/>
        </w:rPr>
        <w:t xml:space="preserve">unding </w:t>
      </w:r>
      <w:r w:rsidR="00D379C5" w:rsidRPr="00D239B9">
        <w:rPr>
          <w:rFonts w:ascii="Times New Roman" w:hAnsi="Times New Roman"/>
          <w:color w:val="000000"/>
        </w:rPr>
        <w:t>for a</w:t>
      </w:r>
      <w:r w:rsidR="00CB3ADB" w:rsidRPr="00D239B9">
        <w:rPr>
          <w:rFonts w:ascii="Times New Roman" w:hAnsi="Times New Roman"/>
          <w:color w:val="000000"/>
        </w:rPr>
        <w:t xml:space="preserve"> second year </w:t>
      </w:r>
      <w:r w:rsidR="00D379C5" w:rsidRPr="00D239B9">
        <w:rPr>
          <w:rFonts w:ascii="Times New Roman" w:hAnsi="Times New Roman"/>
          <w:color w:val="000000"/>
        </w:rPr>
        <w:t xml:space="preserve">is possible, but will require a </w:t>
      </w:r>
      <w:r w:rsidR="00D379C5" w:rsidRPr="00D239B9">
        <w:rPr>
          <w:rFonts w:ascii="Times New Roman" w:hAnsi="Times New Roman"/>
          <w:color w:val="000000"/>
          <w:u w:val="single"/>
        </w:rPr>
        <w:t>new</w:t>
      </w:r>
      <w:r w:rsidR="00D379C5" w:rsidRPr="00D239B9">
        <w:rPr>
          <w:rFonts w:ascii="Times New Roman" w:hAnsi="Times New Roman"/>
          <w:color w:val="000000"/>
        </w:rPr>
        <w:t xml:space="preserve"> application which </w:t>
      </w:r>
      <w:r w:rsidR="00FD2375" w:rsidRPr="00D239B9">
        <w:rPr>
          <w:rFonts w:ascii="Times New Roman" w:hAnsi="Times New Roman"/>
          <w:color w:val="000000"/>
        </w:rPr>
        <w:t>must</w:t>
      </w:r>
      <w:r w:rsidR="00D379C5" w:rsidRPr="00D239B9">
        <w:rPr>
          <w:rFonts w:ascii="Times New Roman" w:hAnsi="Times New Roman"/>
          <w:color w:val="000000"/>
        </w:rPr>
        <w:t xml:space="preserve">, in part, demonstrate the </w:t>
      </w:r>
      <w:r w:rsidR="00CB3ADB" w:rsidRPr="00D239B9">
        <w:rPr>
          <w:rFonts w:ascii="Times New Roman" w:hAnsi="Times New Roman"/>
          <w:color w:val="000000"/>
        </w:rPr>
        <w:t>successful completion of the first year activities.</w:t>
      </w:r>
      <w:r w:rsidR="00620164" w:rsidRPr="00D239B9">
        <w:rPr>
          <w:rFonts w:ascii="Times New Roman" w:hAnsi="Times New Roman"/>
          <w:color w:val="000000"/>
        </w:rPr>
        <w:t xml:space="preserve"> Any intent to apply for a second year of funding must be stated in the 6 month Technical Progress Report.</w:t>
      </w:r>
    </w:p>
    <w:p w14:paraId="04E8FC14" w14:textId="77777777" w:rsidR="003A2088" w:rsidRDefault="003A2088" w:rsidP="00864FEA">
      <w:pPr>
        <w:rPr>
          <w:rFonts w:ascii="Times New Roman" w:hAnsi="Times New Roman"/>
          <w:color w:val="000000"/>
        </w:rPr>
      </w:pPr>
    </w:p>
    <w:p w14:paraId="791B2BEE" w14:textId="1B662795" w:rsidR="00D65659" w:rsidRPr="00494346" w:rsidRDefault="003A2088" w:rsidP="00864FEA">
      <w:pPr>
        <w:rPr>
          <w:rFonts w:ascii="Times New Roman" w:hAnsi="Times New Roman"/>
          <w:color w:val="000000"/>
        </w:rPr>
      </w:pPr>
      <w:r w:rsidRPr="003A2088">
        <w:rPr>
          <w:rFonts w:ascii="Times New Roman" w:hAnsi="Times New Roman"/>
          <w:b/>
          <w:color w:val="000000"/>
        </w:rPr>
        <w:t>Reporting/Presentations:</w:t>
      </w:r>
      <w:r>
        <w:rPr>
          <w:rFonts w:ascii="Times New Roman" w:hAnsi="Times New Roman"/>
          <w:color w:val="000000"/>
        </w:rPr>
        <w:t xml:space="preserve">  </w:t>
      </w:r>
      <w:r w:rsidR="00D86511">
        <w:rPr>
          <w:rFonts w:ascii="Times New Roman" w:hAnsi="Times New Roman"/>
          <w:color w:val="000000"/>
        </w:rPr>
        <w:t xml:space="preserve">A </w:t>
      </w:r>
      <w:r w:rsidR="00321F68">
        <w:rPr>
          <w:rFonts w:ascii="Times New Roman" w:hAnsi="Times New Roman"/>
          <w:color w:val="000000"/>
        </w:rPr>
        <w:t>Technical Progress Report</w:t>
      </w:r>
      <w:r w:rsidR="00D86511">
        <w:rPr>
          <w:rFonts w:ascii="Times New Roman" w:hAnsi="Times New Roman"/>
          <w:color w:val="000000"/>
        </w:rPr>
        <w:t xml:space="preserve"> is</w:t>
      </w:r>
      <w:r w:rsidR="00321F68">
        <w:rPr>
          <w:rFonts w:ascii="Times New Roman" w:hAnsi="Times New Roman"/>
          <w:color w:val="000000"/>
        </w:rPr>
        <w:t xml:space="preserve"> due </w:t>
      </w:r>
      <w:r w:rsidR="00D86511">
        <w:rPr>
          <w:rFonts w:ascii="Times New Roman" w:hAnsi="Times New Roman"/>
          <w:color w:val="000000"/>
        </w:rPr>
        <w:t>at</w:t>
      </w:r>
      <w:r w:rsidR="00321F68">
        <w:rPr>
          <w:rFonts w:ascii="Times New Roman" w:hAnsi="Times New Roman"/>
          <w:color w:val="000000"/>
        </w:rPr>
        <w:t xml:space="preserve"> 6 months.</w:t>
      </w:r>
      <w:r>
        <w:rPr>
          <w:rFonts w:ascii="Times New Roman" w:hAnsi="Times New Roman"/>
          <w:color w:val="000000"/>
        </w:rPr>
        <w:t xml:space="preserve"> A </w:t>
      </w:r>
      <w:r w:rsidR="00321F68">
        <w:rPr>
          <w:rFonts w:ascii="Times New Roman" w:hAnsi="Times New Roman"/>
          <w:color w:val="000000"/>
        </w:rPr>
        <w:t>F</w:t>
      </w:r>
      <w:r>
        <w:rPr>
          <w:rFonts w:ascii="Times New Roman" w:hAnsi="Times New Roman"/>
          <w:color w:val="000000"/>
        </w:rPr>
        <w:t xml:space="preserve">inal </w:t>
      </w:r>
      <w:r w:rsidR="00321F68">
        <w:rPr>
          <w:rFonts w:ascii="Times New Roman" w:hAnsi="Times New Roman"/>
          <w:color w:val="000000"/>
        </w:rPr>
        <w:t>R</w:t>
      </w:r>
      <w:r>
        <w:rPr>
          <w:rFonts w:ascii="Times New Roman" w:hAnsi="Times New Roman"/>
          <w:color w:val="000000"/>
        </w:rPr>
        <w:t xml:space="preserve">eport is due within </w:t>
      </w:r>
      <w:r w:rsidR="00321F68">
        <w:rPr>
          <w:rFonts w:ascii="Times New Roman" w:hAnsi="Times New Roman"/>
          <w:color w:val="000000"/>
        </w:rPr>
        <w:t>60</w:t>
      </w:r>
      <w:r>
        <w:rPr>
          <w:rFonts w:ascii="Times New Roman" w:hAnsi="Times New Roman"/>
          <w:color w:val="000000"/>
        </w:rPr>
        <w:t xml:space="preserve"> days after termination of the grant. </w:t>
      </w:r>
      <w:r w:rsidR="00130558">
        <w:rPr>
          <w:rFonts w:ascii="Times New Roman" w:hAnsi="Times New Roman"/>
          <w:color w:val="000000"/>
        </w:rPr>
        <w:t xml:space="preserve">All reports should be submitted to the Executive Director. </w:t>
      </w:r>
      <w:r w:rsidR="00AC367B">
        <w:rPr>
          <w:rFonts w:ascii="Times New Roman" w:hAnsi="Times New Roman"/>
          <w:color w:val="000000"/>
        </w:rPr>
        <w:t xml:space="preserve">Progress will be evaluated by the </w:t>
      </w:r>
      <w:r w:rsidR="0007726D">
        <w:rPr>
          <w:rFonts w:ascii="Times New Roman" w:hAnsi="Times New Roman"/>
          <w:color w:val="000000"/>
        </w:rPr>
        <w:t xml:space="preserve">SCIRF BOD and </w:t>
      </w:r>
      <w:r w:rsidR="005E212A">
        <w:rPr>
          <w:rFonts w:ascii="Times New Roman" w:hAnsi="Times New Roman"/>
          <w:color w:val="000000"/>
        </w:rPr>
        <w:t>S</w:t>
      </w:r>
      <w:r w:rsidR="00AC367B">
        <w:rPr>
          <w:rFonts w:ascii="Times New Roman" w:hAnsi="Times New Roman"/>
          <w:color w:val="000000"/>
        </w:rPr>
        <w:t xml:space="preserve">cientific </w:t>
      </w:r>
      <w:r w:rsidR="005E212A">
        <w:rPr>
          <w:rFonts w:ascii="Times New Roman" w:hAnsi="Times New Roman"/>
          <w:color w:val="000000"/>
        </w:rPr>
        <w:t>D</w:t>
      </w:r>
      <w:r w:rsidR="00AC367B">
        <w:rPr>
          <w:rFonts w:ascii="Times New Roman" w:hAnsi="Times New Roman"/>
          <w:color w:val="000000"/>
        </w:rPr>
        <w:t xml:space="preserve">irectors. </w:t>
      </w:r>
      <w:r w:rsidR="00D65659" w:rsidRPr="00494346">
        <w:rPr>
          <w:rFonts w:ascii="Times New Roman" w:hAnsi="Times New Roman"/>
          <w:color w:val="000000"/>
        </w:rPr>
        <w:t>In addition, all applicants will be required to present their research</w:t>
      </w:r>
      <w:r>
        <w:rPr>
          <w:rFonts w:ascii="Times New Roman" w:hAnsi="Times New Roman"/>
          <w:color w:val="000000"/>
        </w:rPr>
        <w:t>/findings</w:t>
      </w:r>
      <w:r w:rsidR="00D65659" w:rsidRPr="00494346">
        <w:rPr>
          <w:rFonts w:ascii="Times New Roman" w:hAnsi="Times New Roman"/>
          <w:color w:val="000000"/>
        </w:rPr>
        <w:t xml:space="preserve"> at a </w:t>
      </w:r>
      <w:r w:rsidR="00496C96" w:rsidRPr="00494346">
        <w:rPr>
          <w:rFonts w:ascii="Times New Roman" w:hAnsi="Times New Roman"/>
          <w:color w:val="000000"/>
        </w:rPr>
        <w:t xml:space="preserve">SCIRF </w:t>
      </w:r>
      <w:r w:rsidR="00793EE1">
        <w:rPr>
          <w:rFonts w:ascii="Times New Roman" w:hAnsi="Times New Roman"/>
          <w:color w:val="000000"/>
        </w:rPr>
        <w:t xml:space="preserve">BOD </w:t>
      </w:r>
      <w:r w:rsidR="00496C96" w:rsidRPr="00494346">
        <w:rPr>
          <w:rFonts w:ascii="Times New Roman" w:hAnsi="Times New Roman"/>
          <w:color w:val="000000"/>
        </w:rPr>
        <w:t>meeting</w:t>
      </w:r>
      <w:r>
        <w:rPr>
          <w:rFonts w:ascii="Times New Roman" w:hAnsi="Times New Roman"/>
          <w:color w:val="000000"/>
        </w:rPr>
        <w:t xml:space="preserve"> </w:t>
      </w:r>
      <w:r w:rsidR="00793EE1">
        <w:rPr>
          <w:rFonts w:ascii="Times New Roman" w:hAnsi="Times New Roman"/>
          <w:color w:val="000000"/>
        </w:rPr>
        <w:t xml:space="preserve">(virtual or in person) </w:t>
      </w:r>
      <w:r>
        <w:rPr>
          <w:rFonts w:ascii="Times New Roman" w:hAnsi="Times New Roman"/>
          <w:color w:val="000000"/>
        </w:rPr>
        <w:t>and/or Scientific Conference</w:t>
      </w:r>
      <w:r w:rsidR="00321F68">
        <w:rPr>
          <w:rFonts w:ascii="Times New Roman" w:hAnsi="Times New Roman"/>
          <w:color w:val="000000"/>
        </w:rPr>
        <w:t xml:space="preserve"> once per grant year</w:t>
      </w:r>
      <w:r w:rsidR="008223BD">
        <w:rPr>
          <w:rFonts w:ascii="Times New Roman" w:hAnsi="Times New Roman"/>
          <w:color w:val="000000"/>
        </w:rPr>
        <w:t>.</w:t>
      </w:r>
    </w:p>
    <w:p w14:paraId="22715129" w14:textId="77777777" w:rsidR="00D65659" w:rsidRPr="00494346" w:rsidRDefault="00D65659" w:rsidP="0099328D">
      <w:pPr>
        <w:rPr>
          <w:rFonts w:ascii="Times New Roman" w:hAnsi="Times New Roman"/>
          <w:color w:val="000000"/>
        </w:rPr>
      </w:pPr>
    </w:p>
    <w:p w14:paraId="70434392" w14:textId="77777777" w:rsidR="00D65659" w:rsidRPr="00494346" w:rsidRDefault="00D65659" w:rsidP="00D379C5">
      <w:pPr>
        <w:rPr>
          <w:rFonts w:ascii="Times New Roman" w:hAnsi="Times New Roman"/>
          <w:color w:val="000000"/>
        </w:rPr>
      </w:pPr>
      <w:r w:rsidRPr="00494346">
        <w:rPr>
          <w:rFonts w:ascii="Times New Roman" w:hAnsi="Times New Roman"/>
          <w:b/>
          <w:color w:val="000000"/>
        </w:rPr>
        <w:t>Funding:</w:t>
      </w:r>
      <w:r w:rsidR="00D379C5">
        <w:rPr>
          <w:rFonts w:ascii="Times New Roman" w:hAnsi="Times New Roman"/>
          <w:i/>
          <w:color w:val="000000"/>
        </w:rPr>
        <w:t xml:space="preserve"> </w:t>
      </w:r>
      <w:r w:rsidR="007D71F5">
        <w:rPr>
          <w:rFonts w:ascii="Times New Roman" w:hAnsi="Times New Roman"/>
          <w:i/>
          <w:color w:val="000000"/>
        </w:rPr>
        <w:t xml:space="preserve"> P</w:t>
      </w:r>
      <w:r w:rsidR="00D379C5">
        <w:rPr>
          <w:rFonts w:ascii="Times New Roman" w:hAnsi="Times New Roman"/>
          <w:i/>
          <w:color w:val="000000"/>
        </w:rPr>
        <w:t xml:space="preserve">ostdoctoral </w:t>
      </w:r>
      <w:r w:rsidR="007D71F5">
        <w:rPr>
          <w:rFonts w:ascii="Times New Roman" w:hAnsi="Times New Roman"/>
          <w:i/>
          <w:color w:val="000000"/>
        </w:rPr>
        <w:t>research f</w:t>
      </w:r>
      <w:r w:rsidR="00D379C5">
        <w:rPr>
          <w:rFonts w:ascii="Times New Roman" w:hAnsi="Times New Roman"/>
          <w:i/>
          <w:color w:val="000000"/>
        </w:rPr>
        <w:t>ellowships</w:t>
      </w:r>
      <w:r w:rsidR="00D379C5">
        <w:rPr>
          <w:rFonts w:ascii="Times New Roman" w:hAnsi="Times New Roman"/>
        </w:rPr>
        <w:t xml:space="preserve"> </w:t>
      </w:r>
      <w:r w:rsidR="00AD503B" w:rsidRPr="00494346">
        <w:rPr>
          <w:rFonts w:ascii="Times New Roman" w:hAnsi="Times New Roman"/>
        </w:rPr>
        <w:t xml:space="preserve">will not exceed </w:t>
      </w:r>
      <w:r w:rsidR="00D379C5">
        <w:rPr>
          <w:rFonts w:ascii="Times New Roman" w:hAnsi="Times New Roman"/>
        </w:rPr>
        <w:t>$</w:t>
      </w:r>
      <w:r w:rsidR="00AF5AF8">
        <w:rPr>
          <w:rFonts w:ascii="Times New Roman" w:hAnsi="Times New Roman"/>
        </w:rPr>
        <w:t>67,500</w:t>
      </w:r>
      <w:r w:rsidR="00D379C5">
        <w:rPr>
          <w:rFonts w:ascii="Times New Roman" w:hAnsi="Times New Roman"/>
        </w:rPr>
        <w:t xml:space="preserve"> over a 12 month period. </w:t>
      </w:r>
      <w:r w:rsidRPr="00494346">
        <w:rPr>
          <w:rFonts w:ascii="Times New Roman" w:hAnsi="Times New Roman"/>
          <w:color w:val="000000"/>
        </w:rPr>
        <w:t xml:space="preserve">The </w:t>
      </w:r>
      <w:r w:rsidR="00496C96" w:rsidRPr="00494346">
        <w:rPr>
          <w:rFonts w:ascii="Times New Roman" w:hAnsi="Times New Roman"/>
          <w:color w:val="000000"/>
        </w:rPr>
        <w:t>SCIRF</w:t>
      </w:r>
      <w:r w:rsidRPr="00494346">
        <w:rPr>
          <w:rFonts w:ascii="Times New Roman" w:hAnsi="Times New Roman"/>
          <w:color w:val="000000"/>
        </w:rPr>
        <w:t xml:space="preserve"> does not provide support for indirect costs</w:t>
      </w:r>
      <w:r w:rsidR="0099328D" w:rsidRPr="00494346">
        <w:rPr>
          <w:rFonts w:ascii="Times New Roman" w:hAnsi="Times New Roman"/>
          <w:color w:val="000000"/>
        </w:rPr>
        <w:t>,</w:t>
      </w:r>
      <w:r w:rsidRPr="00494346">
        <w:rPr>
          <w:rFonts w:ascii="Times New Roman" w:hAnsi="Times New Roman"/>
          <w:color w:val="000000"/>
        </w:rPr>
        <w:t xml:space="preserve"> and any such related costs essential to the proposed research should be included in the direct cost budget request.</w:t>
      </w:r>
    </w:p>
    <w:p w14:paraId="5F842249" w14:textId="77777777" w:rsidR="00D65659" w:rsidRPr="00494346" w:rsidRDefault="00D65659" w:rsidP="0099328D">
      <w:pPr>
        <w:rPr>
          <w:rFonts w:ascii="Times New Roman" w:hAnsi="Times New Roman"/>
          <w:color w:val="000000"/>
        </w:rPr>
      </w:pPr>
    </w:p>
    <w:p w14:paraId="6B243A3C" w14:textId="7C3483D2" w:rsidR="00D65659" w:rsidRPr="00494346" w:rsidRDefault="00D65659" w:rsidP="00D379C5">
      <w:pPr>
        <w:rPr>
          <w:rFonts w:ascii="Times New Roman" w:hAnsi="Times New Roman"/>
          <w:color w:val="000000"/>
        </w:rPr>
      </w:pPr>
      <w:r w:rsidRPr="00494346">
        <w:rPr>
          <w:rFonts w:ascii="Times New Roman" w:hAnsi="Times New Roman"/>
          <w:b/>
          <w:color w:val="000000"/>
        </w:rPr>
        <w:lastRenderedPageBreak/>
        <w:t xml:space="preserve">Timeframes:  </w:t>
      </w:r>
      <w:r w:rsidR="007F389D">
        <w:rPr>
          <w:rFonts w:ascii="Times New Roman" w:hAnsi="Times New Roman"/>
          <w:color w:val="000000"/>
        </w:rPr>
        <w:t xml:space="preserve">The review of all </w:t>
      </w:r>
      <w:r w:rsidR="007D71F5" w:rsidRPr="007D71F5">
        <w:rPr>
          <w:rFonts w:ascii="Times New Roman" w:hAnsi="Times New Roman"/>
          <w:i/>
          <w:color w:val="000000"/>
        </w:rPr>
        <w:t xml:space="preserve">postdoctoral </w:t>
      </w:r>
      <w:r w:rsidR="007D71F5">
        <w:rPr>
          <w:rFonts w:ascii="Times New Roman" w:hAnsi="Times New Roman"/>
          <w:i/>
          <w:color w:val="000000"/>
        </w:rPr>
        <w:t>research f</w:t>
      </w:r>
      <w:r w:rsidR="007D71F5" w:rsidRPr="007D71F5">
        <w:rPr>
          <w:rFonts w:ascii="Times New Roman" w:hAnsi="Times New Roman"/>
          <w:i/>
          <w:color w:val="000000"/>
        </w:rPr>
        <w:t xml:space="preserve">ellowship </w:t>
      </w:r>
      <w:r w:rsidR="00D379C5" w:rsidRPr="007D71F5">
        <w:rPr>
          <w:rFonts w:ascii="Times New Roman" w:hAnsi="Times New Roman"/>
          <w:color w:val="000000"/>
        </w:rPr>
        <w:t>grant proposals</w:t>
      </w:r>
      <w:r w:rsidR="007F389D" w:rsidRPr="007D71F5">
        <w:rPr>
          <w:rFonts w:ascii="Times New Roman" w:hAnsi="Times New Roman"/>
          <w:color w:val="000000"/>
        </w:rPr>
        <w:t xml:space="preserve"> </w:t>
      </w:r>
      <w:r w:rsidR="007F389D">
        <w:rPr>
          <w:rFonts w:ascii="Times New Roman" w:hAnsi="Times New Roman"/>
          <w:color w:val="000000"/>
        </w:rPr>
        <w:t xml:space="preserve">will be completed within </w:t>
      </w:r>
      <w:r w:rsidR="00D379C5">
        <w:rPr>
          <w:rFonts w:ascii="Times New Roman" w:hAnsi="Times New Roman"/>
          <w:color w:val="000000"/>
        </w:rPr>
        <w:t>90 days</w:t>
      </w:r>
      <w:r w:rsidR="007F389D">
        <w:rPr>
          <w:rFonts w:ascii="Times New Roman" w:hAnsi="Times New Roman"/>
          <w:color w:val="000000"/>
        </w:rPr>
        <w:t xml:space="preserve"> following the </w:t>
      </w:r>
      <w:r w:rsidR="007D71F5">
        <w:rPr>
          <w:rFonts w:ascii="Times New Roman" w:hAnsi="Times New Roman"/>
          <w:color w:val="000000"/>
        </w:rPr>
        <w:t xml:space="preserve">receipt of the </w:t>
      </w:r>
      <w:r w:rsidR="00AF5AF8">
        <w:rPr>
          <w:rFonts w:ascii="Times New Roman" w:hAnsi="Times New Roman"/>
          <w:color w:val="000000"/>
        </w:rPr>
        <w:t>proposal</w:t>
      </w:r>
      <w:r w:rsidR="007F389D">
        <w:rPr>
          <w:rFonts w:ascii="Times New Roman" w:hAnsi="Times New Roman"/>
          <w:color w:val="000000"/>
        </w:rPr>
        <w:t xml:space="preserve">. </w:t>
      </w:r>
      <w:r w:rsidRPr="001B4692">
        <w:rPr>
          <w:rFonts w:ascii="Times New Roman" w:hAnsi="Times New Roman"/>
          <w:color w:val="000000"/>
        </w:rPr>
        <w:t xml:space="preserve">The </w:t>
      </w:r>
      <w:r w:rsidR="00496C96" w:rsidRPr="001B4692">
        <w:rPr>
          <w:rFonts w:ascii="Times New Roman" w:hAnsi="Times New Roman"/>
          <w:color w:val="000000"/>
        </w:rPr>
        <w:t>SCIRF</w:t>
      </w:r>
      <w:r w:rsidRPr="001B4692">
        <w:rPr>
          <w:rFonts w:ascii="Times New Roman" w:hAnsi="Times New Roman"/>
          <w:color w:val="000000"/>
        </w:rPr>
        <w:t xml:space="preserve"> will make money available wi</w:t>
      </w:r>
      <w:r w:rsidRPr="00494346">
        <w:rPr>
          <w:rFonts w:ascii="Times New Roman" w:hAnsi="Times New Roman"/>
          <w:color w:val="000000"/>
        </w:rPr>
        <w:t xml:space="preserve">thin 30 days following </w:t>
      </w:r>
      <w:r w:rsidR="00793EE1">
        <w:rPr>
          <w:rFonts w:ascii="Times New Roman" w:hAnsi="Times New Roman"/>
          <w:color w:val="000000"/>
        </w:rPr>
        <w:t xml:space="preserve">a </w:t>
      </w:r>
      <w:r w:rsidR="003A2088">
        <w:rPr>
          <w:rFonts w:ascii="Times New Roman" w:hAnsi="Times New Roman"/>
          <w:color w:val="000000"/>
        </w:rPr>
        <w:t>signed</w:t>
      </w:r>
      <w:r w:rsidR="00D379C5">
        <w:rPr>
          <w:rFonts w:ascii="Times New Roman" w:hAnsi="Times New Roman"/>
          <w:color w:val="000000"/>
        </w:rPr>
        <w:t xml:space="preserve"> </w:t>
      </w:r>
      <w:r w:rsidR="0098098D">
        <w:rPr>
          <w:rFonts w:ascii="Times New Roman" w:hAnsi="Times New Roman"/>
          <w:color w:val="000000"/>
        </w:rPr>
        <w:t>Notice of Award</w:t>
      </w:r>
      <w:r w:rsidR="0098098D" w:rsidRPr="00494346">
        <w:rPr>
          <w:rFonts w:ascii="Times New Roman" w:hAnsi="Times New Roman"/>
          <w:color w:val="000000"/>
        </w:rPr>
        <w:t xml:space="preserve"> </w:t>
      </w:r>
      <w:r w:rsidRPr="00494346">
        <w:rPr>
          <w:rFonts w:ascii="Times New Roman" w:hAnsi="Times New Roman"/>
          <w:color w:val="000000"/>
        </w:rPr>
        <w:t>from successful applicants.</w:t>
      </w:r>
    </w:p>
    <w:p w14:paraId="67DB0954" w14:textId="77777777" w:rsidR="00D65659" w:rsidRPr="00494346" w:rsidRDefault="00D65659" w:rsidP="0099328D">
      <w:pPr>
        <w:rPr>
          <w:rFonts w:ascii="Times New Roman" w:hAnsi="Times New Roman"/>
          <w:color w:val="000000"/>
        </w:rPr>
      </w:pPr>
    </w:p>
    <w:p w14:paraId="5901CD55" w14:textId="5BD0994C" w:rsidR="00D65659" w:rsidRPr="00494346" w:rsidRDefault="00D65659" w:rsidP="00D379C5">
      <w:pPr>
        <w:rPr>
          <w:rFonts w:ascii="Times New Roman" w:hAnsi="Times New Roman"/>
          <w:b/>
        </w:rPr>
      </w:pPr>
      <w:r w:rsidRPr="00494346">
        <w:rPr>
          <w:rFonts w:ascii="Times New Roman" w:hAnsi="Times New Roman"/>
          <w:b/>
          <w:color w:val="000000"/>
        </w:rPr>
        <w:t>Review Process:</w:t>
      </w:r>
      <w:r w:rsidR="00D379C5">
        <w:rPr>
          <w:rFonts w:ascii="Times New Roman" w:hAnsi="Times New Roman"/>
          <w:i/>
          <w:color w:val="000000"/>
        </w:rPr>
        <w:t xml:space="preserve"> </w:t>
      </w:r>
      <w:r w:rsidR="007D71F5">
        <w:rPr>
          <w:rFonts w:ascii="Times New Roman" w:hAnsi="Times New Roman"/>
          <w:i/>
          <w:color w:val="000000"/>
        </w:rPr>
        <w:t xml:space="preserve"> </w:t>
      </w:r>
      <w:r w:rsidR="007D71F5">
        <w:rPr>
          <w:rFonts w:ascii="Times New Roman" w:hAnsi="Times New Roman"/>
          <w:color w:val="000000"/>
        </w:rPr>
        <w:t>G</w:t>
      </w:r>
      <w:r w:rsidR="00D379C5" w:rsidRPr="007D71F5">
        <w:rPr>
          <w:rFonts w:ascii="Times New Roman" w:hAnsi="Times New Roman"/>
          <w:color w:val="000000"/>
        </w:rPr>
        <w:t xml:space="preserve">rant proposals for </w:t>
      </w:r>
      <w:r w:rsidR="00D379C5">
        <w:rPr>
          <w:rFonts w:ascii="Times New Roman" w:hAnsi="Times New Roman"/>
          <w:i/>
          <w:color w:val="000000"/>
        </w:rPr>
        <w:t xml:space="preserve">postdoctoral research fellowships </w:t>
      </w:r>
      <w:r w:rsidRPr="00494346">
        <w:rPr>
          <w:rFonts w:ascii="Times New Roman" w:hAnsi="Times New Roman"/>
          <w:color w:val="000000"/>
        </w:rPr>
        <w:t>will be reviewed by</w:t>
      </w:r>
      <w:r w:rsidR="00212635" w:rsidRPr="00494346">
        <w:rPr>
          <w:rFonts w:ascii="Times New Roman" w:hAnsi="Times New Roman"/>
          <w:color w:val="000000"/>
        </w:rPr>
        <w:t xml:space="preserve"> </w:t>
      </w:r>
      <w:r w:rsidR="00D379C5">
        <w:rPr>
          <w:rFonts w:ascii="Times New Roman" w:hAnsi="Times New Roman"/>
          <w:color w:val="000000"/>
        </w:rPr>
        <w:t xml:space="preserve">the scientific directors of the SCIRF. </w:t>
      </w:r>
      <w:r w:rsidR="0098098D">
        <w:rPr>
          <w:rFonts w:ascii="Times New Roman" w:hAnsi="Times New Roman"/>
          <w:color w:val="000000"/>
        </w:rPr>
        <w:t>E</w:t>
      </w:r>
      <w:r w:rsidR="00D379C5">
        <w:rPr>
          <w:rFonts w:ascii="Times New Roman" w:hAnsi="Times New Roman"/>
          <w:color w:val="000000"/>
        </w:rPr>
        <w:t>xternal reviewer</w:t>
      </w:r>
      <w:r w:rsidR="0098098D">
        <w:rPr>
          <w:rFonts w:ascii="Times New Roman" w:hAnsi="Times New Roman"/>
          <w:color w:val="000000"/>
        </w:rPr>
        <w:t>(s)</w:t>
      </w:r>
      <w:r w:rsidR="00D379C5">
        <w:rPr>
          <w:rFonts w:ascii="Times New Roman" w:hAnsi="Times New Roman"/>
          <w:color w:val="000000"/>
        </w:rPr>
        <w:t xml:space="preserve"> may be utilized if it is deemed helpful by either the </w:t>
      </w:r>
      <w:r w:rsidR="00496C96" w:rsidRPr="00494346">
        <w:rPr>
          <w:rFonts w:ascii="Times New Roman" w:hAnsi="Times New Roman"/>
          <w:color w:val="000000"/>
        </w:rPr>
        <w:t xml:space="preserve">SCIRF </w:t>
      </w:r>
      <w:r w:rsidR="005E212A">
        <w:rPr>
          <w:rFonts w:ascii="Times New Roman" w:hAnsi="Times New Roman"/>
          <w:color w:val="000000"/>
        </w:rPr>
        <w:t>S</w:t>
      </w:r>
      <w:r w:rsidR="00AC2A8D" w:rsidRPr="00494346">
        <w:rPr>
          <w:rFonts w:ascii="Times New Roman" w:hAnsi="Times New Roman"/>
          <w:color w:val="000000"/>
        </w:rPr>
        <w:t xml:space="preserve">cientific </w:t>
      </w:r>
      <w:r w:rsidR="005E212A">
        <w:rPr>
          <w:rFonts w:ascii="Times New Roman" w:hAnsi="Times New Roman"/>
          <w:color w:val="000000"/>
        </w:rPr>
        <w:t>D</w:t>
      </w:r>
      <w:r w:rsidR="00AC2A8D" w:rsidRPr="00494346">
        <w:rPr>
          <w:rFonts w:ascii="Times New Roman" w:hAnsi="Times New Roman"/>
          <w:color w:val="000000"/>
        </w:rPr>
        <w:t>irectors</w:t>
      </w:r>
      <w:r w:rsidR="00D379C5">
        <w:rPr>
          <w:rFonts w:ascii="Times New Roman" w:hAnsi="Times New Roman"/>
          <w:color w:val="000000"/>
        </w:rPr>
        <w:t xml:space="preserve"> or the B</w:t>
      </w:r>
      <w:r w:rsidR="0098098D">
        <w:rPr>
          <w:rFonts w:ascii="Times New Roman" w:hAnsi="Times New Roman"/>
          <w:color w:val="000000"/>
        </w:rPr>
        <w:t>OD</w:t>
      </w:r>
      <w:r w:rsidR="00212635" w:rsidRPr="00494346">
        <w:rPr>
          <w:rFonts w:ascii="Times New Roman" w:hAnsi="Times New Roman"/>
          <w:color w:val="000000"/>
        </w:rPr>
        <w:t xml:space="preserve">. </w:t>
      </w:r>
      <w:r w:rsidRPr="00494346">
        <w:rPr>
          <w:rFonts w:ascii="Times New Roman" w:hAnsi="Times New Roman"/>
          <w:color w:val="000000"/>
        </w:rPr>
        <w:t xml:space="preserve">Investigators </w:t>
      </w:r>
      <w:r w:rsidR="00212635" w:rsidRPr="00494346">
        <w:rPr>
          <w:rFonts w:ascii="Times New Roman" w:hAnsi="Times New Roman"/>
          <w:color w:val="000000"/>
        </w:rPr>
        <w:t>are encouraged to</w:t>
      </w:r>
      <w:r w:rsidR="00A21E83" w:rsidRPr="00494346">
        <w:rPr>
          <w:rFonts w:ascii="Times New Roman" w:hAnsi="Times New Roman"/>
          <w:color w:val="000000"/>
        </w:rPr>
        <w:t xml:space="preserve"> </w:t>
      </w:r>
      <w:r w:rsidRPr="00494346">
        <w:rPr>
          <w:rFonts w:ascii="Times New Roman" w:hAnsi="Times New Roman"/>
          <w:color w:val="000000"/>
        </w:rPr>
        <w:t>submit the names of two (2) reviewers qualified to review their proposals</w:t>
      </w:r>
      <w:r w:rsidR="007B2028">
        <w:rPr>
          <w:rFonts w:ascii="Times New Roman" w:hAnsi="Times New Roman"/>
          <w:color w:val="000000"/>
        </w:rPr>
        <w:t>. T</w:t>
      </w:r>
      <w:r w:rsidRPr="00494346">
        <w:rPr>
          <w:rFonts w:ascii="Times New Roman" w:hAnsi="Times New Roman"/>
          <w:color w:val="000000"/>
        </w:rPr>
        <w:t>hese individuals</w:t>
      </w:r>
      <w:r w:rsidR="000856BE" w:rsidRPr="00494346">
        <w:rPr>
          <w:rFonts w:ascii="Times New Roman" w:hAnsi="Times New Roman"/>
          <w:i/>
          <w:color w:val="000000"/>
        </w:rPr>
        <w:t xml:space="preserve"> may</w:t>
      </w:r>
      <w:r w:rsidRPr="00494346">
        <w:rPr>
          <w:rFonts w:ascii="Times New Roman" w:hAnsi="Times New Roman"/>
          <w:color w:val="000000"/>
        </w:rPr>
        <w:t xml:space="preserve"> be selected as ad hoc reviewers. The </w:t>
      </w:r>
      <w:r w:rsidR="00496C96" w:rsidRPr="00494346">
        <w:rPr>
          <w:rFonts w:ascii="Times New Roman" w:hAnsi="Times New Roman"/>
          <w:color w:val="000000"/>
        </w:rPr>
        <w:t xml:space="preserve">SCIRF </w:t>
      </w:r>
      <w:r w:rsidRPr="00494346">
        <w:rPr>
          <w:rFonts w:ascii="Times New Roman" w:hAnsi="Times New Roman"/>
          <w:color w:val="000000"/>
        </w:rPr>
        <w:t>B</w:t>
      </w:r>
      <w:r w:rsidR="0098098D">
        <w:rPr>
          <w:rFonts w:ascii="Times New Roman" w:hAnsi="Times New Roman"/>
          <w:color w:val="000000"/>
        </w:rPr>
        <w:t>OD</w:t>
      </w:r>
      <w:r w:rsidR="00496C96" w:rsidRPr="00494346">
        <w:rPr>
          <w:rFonts w:ascii="Times New Roman" w:hAnsi="Times New Roman"/>
          <w:color w:val="000000"/>
        </w:rPr>
        <w:t xml:space="preserve"> </w:t>
      </w:r>
      <w:r w:rsidRPr="00494346">
        <w:rPr>
          <w:rFonts w:ascii="Times New Roman" w:hAnsi="Times New Roman"/>
          <w:color w:val="000000"/>
        </w:rPr>
        <w:t xml:space="preserve">will consider </w:t>
      </w:r>
      <w:r w:rsidR="0098098D">
        <w:rPr>
          <w:rFonts w:ascii="Times New Roman" w:hAnsi="Times New Roman"/>
          <w:color w:val="000000"/>
        </w:rPr>
        <w:t xml:space="preserve">external </w:t>
      </w:r>
      <w:r w:rsidRPr="00494346">
        <w:rPr>
          <w:rFonts w:ascii="Times New Roman" w:hAnsi="Times New Roman"/>
          <w:color w:val="000000"/>
        </w:rPr>
        <w:t>reviews in making final award decisions.</w:t>
      </w:r>
    </w:p>
    <w:p w14:paraId="352F0C59" w14:textId="77777777" w:rsidR="00D65659" w:rsidRPr="00494346" w:rsidRDefault="00D65659" w:rsidP="0099328D">
      <w:pPr>
        <w:rPr>
          <w:rFonts w:ascii="Times New Roman" w:hAnsi="Times New Roman"/>
          <w:b/>
        </w:rPr>
      </w:pPr>
    </w:p>
    <w:p w14:paraId="68F97D55" w14:textId="3A868406" w:rsidR="00496C96" w:rsidRPr="00494346" w:rsidRDefault="00D65659" w:rsidP="00496C96">
      <w:pPr>
        <w:rPr>
          <w:rFonts w:ascii="Times New Roman" w:hAnsi="Times New Roman"/>
        </w:rPr>
      </w:pPr>
      <w:r w:rsidRPr="00494346">
        <w:rPr>
          <w:rFonts w:ascii="Times New Roman" w:hAnsi="Times New Roman"/>
          <w:b/>
        </w:rPr>
        <w:t xml:space="preserve">Submission Address:  </w:t>
      </w:r>
      <w:r w:rsidR="00440EC5">
        <w:rPr>
          <w:rFonts w:ascii="Times New Roman" w:hAnsi="Times New Roman"/>
        </w:rPr>
        <w:t>Submit</w:t>
      </w:r>
      <w:r w:rsidR="00496C96" w:rsidRPr="00494346">
        <w:rPr>
          <w:rFonts w:ascii="Times New Roman" w:hAnsi="Times New Roman"/>
        </w:rPr>
        <w:t xml:space="preserve"> </w:t>
      </w:r>
      <w:r w:rsidR="00AF5AF8">
        <w:rPr>
          <w:rFonts w:ascii="Times New Roman" w:hAnsi="Times New Roman"/>
        </w:rPr>
        <w:t>proposals</w:t>
      </w:r>
      <w:r w:rsidR="00496C96" w:rsidRPr="00494346">
        <w:rPr>
          <w:rFonts w:ascii="Times New Roman" w:hAnsi="Times New Roman"/>
        </w:rPr>
        <w:t xml:space="preserve"> </w:t>
      </w:r>
      <w:r w:rsidR="002F38E6">
        <w:rPr>
          <w:rFonts w:ascii="Times New Roman" w:hAnsi="Times New Roman"/>
        </w:rPr>
        <w:t>via</w:t>
      </w:r>
      <w:r w:rsidR="00496C96" w:rsidRPr="00494346">
        <w:rPr>
          <w:rFonts w:ascii="Times New Roman" w:hAnsi="Times New Roman"/>
        </w:rPr>
        <w:t xml:space="preserve"> e-mail t</w:t>
      </w:r>
      <w:r w:rsidR="00180AD2">
        <w:rPr>
          <w:rFonts w:ascii="Times New Roman" w:hAnsi="Times New Roman"/>
        </w:rPr>
        <w:t>o the SCIRF Executive Director.</w:t>
      </w:r>
    </w:p>
    <w:p w14:paraId="464A1F43" w14:textId="77777777" w:rsidR="00D65659" w:rsidRPr="00494346" w:rsidRDefault="00D65659" w:rsidP="0099328D">
      <w:pPr>
        <w:rPr>
          <w:rFonts w:ascii="Times New Roman" w:hAnsi="Times New Roman"/>
        </w:rPr>
      </w:pPr>
    </w:p>
    <w:p w14:paraId="249E3112" w14:textId="49A02B11" w:rsidR="00A263F6" w:rsidRPr="00D239B9" w:rsidRDefault="00A263F6" w:rsidP="0099328D">
      <w:pPr>
        <w:autoSpaceDE w:val="0"/>
        <w:autoSpaceDN w:val="0"/>
        <w:adjustRightInd w:val="0"/>
        <w:rPr>
          <w:rFonts w:ascii="Times New Roman" w:hAnsi="Times New Roman"/>
          <w:szCs w:val="23"/>
        </w:rPr>
      </w:pPr>
      <w:r w:rsidRPr="00D239B9">
        <w:rPr>
          <w:rFonts w:ascii="Times New Roman" w:hAnsi="Times New Roman"/>
          <w:b/>
          <w:bCs/>
          <w:szCs w:val="23"/>
        </w:rPr>
        <w:t xml:space="preserve">Application Format: </w:t>
      </w:r>
      <w:r w:rsidR="005E212A" w:rsidRPr="00D239B9">
        <w:rPr>
          <w:rFonts w:ascii="Times New Roman" w:hAnsi="Times New Roman"/>
          <w:b/>
          <w:bCs/>
          <w:szCs w:val="23"/>
        </w:rPr>
        <w:t xml:space="preserve"> </w:t>
      </w:r>
      <w:r w:rsidRPr="00D239B9">
        <w:rPr>
          <w:rFonts w:ascii="Times New Roman" w:hAnsi="Times New Roman"/>
          <w:szCs w:val="23"/>
        </w:rPr>
        <w:t xml:space="preserve">The application </w:t>
      </w:r>
      <w:r w:rsidR="001D08FC">
        <w:rPr>
          <w:rFonts w:ascii="Times New Roman" w:hAnsi="Times New Roman"/>
          <w:szCs w:val="23"/>
        </w:rPr>
        <w:t xml:space="preserve">must be submitted in pdf </w:t>
      </w:r>
      <w:r w:rsidRPr="00D239B9">
        <w:rPr>
          <w:rFonts w:ascii="Times New Roman" w:hAnsi="Times New Roman"/>
          <w:szCs w:val="23"/>
        </w:rPr>
        <w:t>format</w:t>
      </w:r>
      <w:r w:rsidR="001D08FC">
        <w:rPr>
          <w:rFonts w:ascii="Times New Roman" w:hAnsi="Times New Roman"/>
          <w:szCs w:val="23"/>
        </w:rPr>
        <w:t xml:space="preserve"> with 1” margins and a font size no smaller than 12 pt.  Please ensure all “Guidance for All Proposals” on the RFP page of the SCIRF website</w:t>
      </w:r>
      <w:r w:rsidRPr="00D239B9">
        <w:rPr>
          <w:rFonts w:ascii="Times New Roman" w:hAnsi="Times New Roman"/>
          <w:szCs w:val="23"/>
        </w:rPr>
        <w:t xml:space="preserve"> </w:t>
      </w:r>
      <w:r w:rsidR="001D08FC">
        <w:rPr>
          <w:rFonts w:ascii="Times New Roman" w:hAnsi="Times New Roman"/>
          <w:szCs w:val="23"/>
        </w:rPr>
        <w:t>are adhered to in the application.  The Application must include the following</w:t>
      </w:r>
      <w:r w:rsidRPr="00D239B9">
        <w:rPr>
          <w:rFonts w:ascii="Times New Roman" w:hAnsi="Times New Roman"/>
          <w:szCs w:val="23"/>
        </w:rPr>
        <w:t>:</w:t>
      </w:r>
    </w:p>
    <w:p w14:paraId="63CD504F" w14:textId="77777777" w:rsidR="00494346" w:rsidRPr="00D239B9" w:rsidRDefault="00494346" w:rsidP="0099328D">
      <w:pPr>
        <w:autoSpaceDE w:val="0"/>
        <w:autoSpaceDN w:val="0"/>
        <w:adjustRightInd w:val="0"/>
        <w:rPr>
          <w:rFonts w:ascii="Times New Roman" w:hAnsi="Times New Roman"/>
          <w:szCs w:val="23"/>
        </w:rPr>
      </w:pPr>
    </w:p>
    <w:p w14:paraId="568EDF8F" w14:textId="77777777" w:rsidR="00966FB8" w:rsidRPr="00D239B9" w:rsidRDefault="009E6314" w:rsidP="001F32CE">
      <w:pPr>
        <w:pStyle w:val="ListParagraph"/>
        <w:numPr>
          <w:ilvl w:val="0"/>
          <w:numId w:val="8"/>
        </w:numPr>
        <w:autoSpaceDE w:val="0"/>
        <w:autoSpaceDN w:val="0"/>
        <w:adjustRightInd w:val="0"/>
        <w:rPr>
          <w:rFonts w:ascii="Times New Roman" w:eastAsia="Times New Roman" w:hAnsi="Times New Roman"/>
          <w:sz w:val="24"/>
          <w:szCs w:val="23"/>
        </w:rPr>
      </w:pPr>
      <w:r w:rsidRPr="00D239B9">
        <w:rPr>
          <w:rFonts w:ascii="Times New Roman" w:eastAsia="Times New Roman" w:hAnsi="Times New Roman"/>
          <w:sz w:val="24"/>
          <w:szCs w:val="23"/>
        </w:rPr>
        <w:t>Face page</w:t>
      </w:r>
    </w:p>
    <w:p w14:paraId="42234A44" w14:textId="77777777" w:rsidR="00A263F6" w:rsidRPr="00D239B9" w:rsidRDefault="00966FB8" w:rsidP="001F32CE">
      <w:pPr>
        <w:pStyle w:val="ListParagraph"/>
        <w:numPr>
          <w:ilvl w:val="0"/>
          <w:numId w:val="8"/>
        </w:numPr>
        <w:autoSpaceDE w:val="0"/>
        <w:autoSpaceDN w:val="0"/>
        <w:adjustRightInd w:val="0"/>
        <w:rPr>
          <w:rFonts w:ascii="Times New Roman" w:eastAsia="Times New Roman" w:hAnsi="Times New Roman"/>
          <w:sz w:val="24"/>
          <w:szCs w:val="23"/>
        </w:rPr>
      </w:pPr>
      <w:r w:rsidRPr="00D239B9">
        <w:rPr>
          <w:rFonts w:ascii="Times New Roman" w:eastAsia="Times New Roman" w:hAnsi="Times New Roman"/>
          <w:sz w:val="24"/>
          <w:szCs w:val="23"/>
        </w:rPr>
        <w:t>Abstract</w:t>
      </w:r>
    </w:p>
    <w:p w14:paraId="5EE4D9F5" w14:textId="24DC827C" w:rsidR="00D239B9" w:rsidRPr="00D239B9" w:rsidRDefault="00D239B9" w:rsidP="001F32CE">
      <w:pPr>
        <w:pStyle w:val="ListParagraph"/>
        <w:numPr>
          <w:ilvl w:val="0"/>
          <w:numId w:val="8"/>
        </w:numPr>
        <w:autoSpaceDE w:val="0"/>
        <w:autoSpaceDN w:val="0"/>
        <w:adjustRightInd w:val="0"/>
        <w:rPr>
          <w:rFonts w:ascii="Times New Roman" w:eastAsia="Times New Roman" w:hAnsi="Times New Roman"/>
          <w:sz w:val="24"/>
          <w:szCs w:val="23"/>
        </w:rPr>
      </w:pPr>
      <w:r w:rsidRPr="00D239B9">
        <w:rPr>
          <w:rFonts w:ascii="Times New Roman" w:eastAsia="Times New Roman" w:hAnsi="Times New Roman"/>
          <w:sz w:val="24"/>
          <w:szCs w:val="23"/>
        </w:rPr>
        <w:t>Proposal</w:t>
      </w:r>
      <w:r w:rsidR="002F38E6">
        <w:rPr>
          <w:rFonts w:ascii="Times New Roman" w:eastAsia="Times New Roman" w:hAnsi="Times New Roman"/>
          <w:sz w:val="24"/>
          <w:szCs w:val="23"/>
        </w:rPr>
        <w:t xml:space="preserve"> (</w:t>
      </w:r>
      <w:r w:rsidR="0098098D">
        <w:rPr>
          <w:rFonts w:ascii="Times New Roman" w:eastAsia="Times New Roman" w:hAnsi="Times New Roman"/>
          <w:sz w:val="24"/>
          <w:szCs w:val="23"/>
        </w:rPr>
        <w:t xml:space="preserve">this section </w:t>
      </w:r>
      <w:r w:rsidR="002F38E6">
        <w:rPr>
          <w:rFonts w:ascii="Times New Roman" w:eastAsia="Times New Roman" w:hAnsi="Times New Roman"/>
          <w:sz w:val="24"/>
          <w:szCs w:val="23"/>
        </w:rPr>
        <w:t xml:space="preserve">not to exceed </w:t>
      </w:r>
      <w:r w:rsidR="0098098D">
        <w:rPr>
          <w:rFonts w:ascii="Times New Roman" w:eastAsia="Times New Roman" w:hAnsi="Times New Roman"/>
          <w:sz w:val="24"/>
          <w:szCs w:val="23"/>
        </w:rPr>
        <w:t>5</w:t>
      </w:r>
      <w:r w:rsidR="002F38E6">
        <w:rPr>
          <w:rFonts w:ascii="Times New Roman" w:eastAsia="Times New Roman" w:hAnsi="Times New Roman"/>
          <w:sz w:val="24"/>
          <w:szCs w:val="23"/>
        </w:rPr>
        <w:t xml:space="preserve"> pages)</w:t>
      </w:r>
    </w:p>
    <w:p w14:paraId="788255E2" w14:textId="5CA372EA" w:rsidR="00705B1F" w:rsidRPr="00F36431" w:rsidRDefault="00853121" w:rsidP="00D239B9">
      <w:pPr>
        <w:pStyle w:val="ListParagraph"/>
        <w:numPr>
          <w:ilvl w:val="1"/>
          <w:numId w:val="8"/>
        </w:numPr>
        <w:autoSpaceDE w:val="0"/>
        <w:autoSpaceDN w:val="0"/>
        <w:adjustRightInd w:val="0"/>
        <w:rPr>
          <w:rFonts w:ascii="Times New Roman" w:eastAsia="Times New Roman" w:hAnsi="Times New Roman"/>
          <w:sz w:val="24"/>
          <w:szCs w:val="23"/>
        </w:rPr>
      </w:pPr>
      <w:r w:rsidRPr="00F36431">
        <w:rPr>
          <w:rFonts w:ascii="Times New Roman" w:eastAsia="Times New Roman" w:hAnsi="Times New Roman"/>
          <w:sz w:val="24"/>
          <w:szCs w:val="23"/>
        </w:rPr>
        <w:t>Candidate</w:t>
      </w:r>
    </w:p>
    <w:p w14:paraId="3076EF9D" w14:textId="11FA4A87" w:rsidR="00705B1F" w:rsidRPr="00F36431" w:rsidRDefault="00E925B3" w:rsidP="00F36431">
      <w:pPr>
        <w:pStyle w:val="ListParagraph"/>
        <w:numPr>
          <w:ilvl w:val="2"/>
          <w:numId w:val="8"/>
        </w:numPr>
        <w:autoSpaceDE w:val="0"/>
        <w:autoSpaceDN w:val="0"/>
        <w:adjustRightInd w:val="0"/>
        <w:ind w:left="2520"/>
        <w:rPr>
          <w:rFonts w:ascii="Times New Roman" w:eastAsia="Times New Roman" w:hAnsi="Times New Roman"/>
          <w:sz w:val="24"/>
          <w:szCs w:val="23"/>
        </w:rPr>
      </w:pPr>
      <w:r w:rsidRPr="00F36431">
        <w:rPr>
          <w:rFonts w:ascii="Times New Roman" w:eastAsia="Times New Roman" w:hAnsi="Times New Roman"/>
          <w:sz w:val="24"/>
          <w:szCs w:val="23"/>
        </w:rPr>
        <w:t>must include date of terminal degree</w:t>
      </w:r>
    </w:p>
    <w:p w14:paraId="7200FEFE" w14:textId="4A09D5B0" w:rsidR="00705B1F" w:rsidRPr="00F36431" w:rsidRDefault="00705B1F" w:rsidP="00F36431">
      <w:pPr>
        <w:pStyle w:val="ListParagraph"/>
        <w:numPr>
          <w:ilvl w:val="2"/>
          <w:numId w:val="8"/>
        </w:numPr>
        <w:autoSpaceDE w:val="0"/>
        <w:autoSpaceDN w:val="0"/>
        <w:adjustRightInd w:val="0"/>
        <w:ind w:left="2520"/>
        <w:rPr>
          <w:rFonts w:ascii="Times New Roman" w:eastAsia="Times New Roman" w:hAnsi="Times New Roman"/>
          <w:sz w:val="24"/>
          <w:szCs w:val="23"/>
        </w:rPr>
      </w:pPr>
      <w:r w:rsidRPr="00F36431">
        <w:rPr>
          <w:rFonts w:ascii="Times New Roman" w:eastAsia="Times New Roman" w:hAnsi="Times New Roman"/>
          <w:sz w:val="24"/>
          <w:szCs w:val="23"/>
        </w:rPr>
        <w:t xml:space="preserve">postdoctoral fellow must work in a laboratory in a public or private SC college or university </w:t>
      </w:r>
    </w:p>
    <w:p w14:paraId="74EA1BCF" w14:textId="77777777" w:rsidR="00705B1F" w:rsidRPr="00F36431" w:rsidRDefault="00705B1F" w:rsidP="00F36431">
      <w:pPr>
        <w:pStyle w:val="ListParagraph"/>
        <w:numPr>
          <w:ilvl w:val="2"/>
          <w:numId w:val="8"/>
        </w:numPr>
        <w:autoSpaceDE w:val="0"/>
        <w:autoSpaceDN w:val="0"/>
        <w:adjustRightInd w:val="0"/>
        <w:ind w:left="2520"/>
        <w:rPr>
          <w:rFonts w:ascii="Times New Roman" w:eastAsia="Times New Roman" w:hAnsi="Times New Roman"/>
          <w:sz w:val="24"/>
          <w:szCs w:val="23"/>
        </w:rPr>
      </w:pPr>
      <w:r w:rsidRPr="00F36431">
        <w:rPr>
          <w:rFonts w:ascii="Times New Roman" w:eastAsia="Times New Roman" w:hAnsi="Times New Roman"/>
          <w:sz w:val="24"/>
          <w:szCs w:val="23"/>
        </w:rPr>
        <w:t xml:space="preserve">a letter of support from the department and principal investigator (mentor) must be included in the application </w:t>
      </w:r>
    </w:p>
    <w:p w14:paraId="0C8A823F" w14:textId="44863E81" w:rsidR="00A263F6" w:rsidRPr="00F36431" w:rsidRDefault="00705B1F" w:rsidP="00F36431">
      <w:pPr>
        <w:pStyle w:val="ListParagraph"/>
        <w:numPr>
          <w:ilvl w:val="2"/>
          <w:numId w:val="8"/>
        </w:numPr>
        <w:autoSpaceDE w:val="0"/>
        <w:autoSpaceDN w:val="0"/>
        <w:adjustRightInd w:val="0"/>
        <w:ind w:left="2520"/>
        <w:rPr>
          <w:rFonts w:ascii="Times New Roman" w:eastAsia="Times New Roman" w:hAnsi="Times New Roman"/>
          <w:sz w:val="24"/>
          <w:szCs w:val="23"/>
        </w:rPr>
      </w:pPr>
      <w:r w:rsidRPr="00F36431">
        <w:rPr>
          <w:rFonts w:ascii="Times New Roman" w:eastAsia="Times New Roman" w:hAnsi="Times New Roman"/>
          <w:sz w:val="24"/>
          <w:szCs w:val="23"/>
        </w:rPr>
        <w:t>special considerations</w:t>
      </w:r>
      <w:r w:rsidR="00E925B3" w:rsidRPr="00F36431">
        <w:rPr>
          <w:rFonts w:ascii="Times New Roman" w:eastAsia="Times New Roman" w:hAnsi="Times New Roman"/>
          <w:sz w:val="24"/>
          <w:szCs w:val="23"/>
        </w:rPr>
        <w:t xml:space="preserve"> for H-1b visa holders</w:t>
      </w:r>
    </w:p>
    <w:p w14:paraId="5319AA69" w14:textId="2B2A58DC" w:rsidR="00E925B3" w:rsidRPr="00F36431" w:rsidRDefault="00705B1F" w:rsidP="00F36431">
      <w:pPr>
        <w:pStyle w:val="ListParagraph"/>
        <w:numPr>
          <w:ilvl w:val="3"/>
          <w:numId w:val="13"/>
        </w:numPr>
        <w:autoSpaceDE w:val="0"/>
        <w:autoSpaceDN w:val="0"/>
        <w:adjustRightInd w:val="0"/>
        <w:ind w:left="2880" w:hanging="180"/>
        <w:rPr>
          <w:rFonts w:ascii="Times New Roman" w:eastAsia="Times New Roman" w:hAnsi="Times New Roman"/>
          <w:sz w:val="24"/>
          <w:szCs w:val="23"/>
        </w:rPr>
      </w:pPr>
      <w:r w:rsidRPr="00F36431">
        <w:rPr>
          <w:rFonts w:ascii="Times New Roman" w:eastAsia="Times New Roman" w:hAnsi="Times New Roman"/>
          <w:sz w:val="24"/>
          <w:szCs w:val="23"/>
        </w:rPr>
        <w:t xml:space="preserve">no funds are provided for visa application support or fees (i.e., </w:t>
      </w:r>
      <w:r w:rsidR="00E925B3" w:rsidRPr="00F36431">
        <w:rPr>
          <w:rFonts w:ascii="Times New Roman" w:eastAsia="Times New Roman" w:hAnsi="Times New Roman"/>
          <w:sz w:val="24"/>
          <w:szCs w:val="23"/>
        </w:rPr>
        <w:t>Post</w:t>
      </w:r>
      <w:r w:rsidR="005D7030" w:rsidRPr="00F36431">
        <w:rPr>
          <w:rFonts w:ascii="Times New Roman" w:eastAsia="Times New Roman" w:hAnsi="Times New Roman"/>
          <w:sz w:val="24"/>
          <w:szCs w:val="23"/>
        </w:rPr>
        <w:t>doctoral fellow</w:t>
      </w:r>
      <w:r w:rsidR="00E925B3" w:rsidRPr="00F36431">
        <w:rPr>
          <w:rFonts w:ascii="Times New Roman" w:eastAsia="Times New Roman" w:hAnsi="Times New Roman"/>
          <w:sz w:val="24"/>
          <w:szCs w:val="23"/>
        </w:rPr>
        <w:t xml:space="preserve"> and/or their department/institution must handle all visa applications and fees</w:t>
      </w:r>
      <w:r w:rsidRPr="00F36431">
        <w:rPr>
          <w:rFonts w:ascii="Times New Roman" w:eastAsia="Times New Roman" w:hAnsi="Times New Roman"/>
          <w:sz w:val="24"/>
          <w:szCs w:val="23"/>
        </w:rPr>
        <w:t>)</w:t>
      </w:r>
    </w:p>
    <w:p w14:paraId="34908F4E" w14:textId="01774C51" w:rsidR="00E925B3" w:rsidRPr="00F36431" w:rsidRDefault="00E925B3" w:rsidP="00F36431">
      <w:pPr>
        <w:pStyle w:val="ListParagraph"/>
        <w:numPr>
          <w:ilvl w:val="3"/>
          <w:numId w:val="13"/>
        </w:numPr>
        <w:autoSpaceDE w:val="0"/>
        <w:autoSpaceDN w:val="0"/>
        <w:adjustRightInd w:val="0"/>
        <w:ind w:left="2880" w:hanging="180"/>
        <w:rPr>
          <w:rFonts w:ascii="Times New Roman" w:eastAsia="Times New Roman" w:hAnsi="Times New Roman"/>
          <w:sz w:val="24"/>
          <w:szCs w:val="23"/>
        </w:rPr>
      </w:pPr>
      <w:r w:rsidRPr="00F36431">
        <w:rPr>
          <w:rFonts w:ascii="Times New Roman" w:eastAsia="Times New Roman" w:hAnsi="Times New Roman"/>
          <w:sz w:val="24"/>
          <w:szCs w:val="23"/>
        </w:rPr>
        <w:t>Post</w:t>
      </w:r>
      <w:r w:rsidR="005D7030" w:rsidRPr="00F36431">
        <w:rPr>
          <w:rFonts w:ascii="Times New Roman" w:eastAsia="Times New Roman" w:hAnsi="Times New Roman"/>
          <w:sz w:val="24"/>
          <w:szCs w:val="23"/>
        </w:rPr>
        <w:t>doctoral fellow</w:t>
      </w:r>
      <w:r w:rsidRPr="00F36431">
        <w:rPr>
          <w:rFonts w:ascii="Times New Roman" w:eastAsia="Times New Roman" w:hAnsi="Times New Roman"/>
          <w:sz w:val="24"/>
          <w:szCs w:val="23"/>
        </w:rPr>
        <w:t xml:space="preserve"> visa must be valid throughout the funding period requested, or the department must send a letter of</w:t>
      </w:r>
      <w:r w:rsidR="00705B1F" w:rsidRPr="00F36431">
        <w:rPr>
          <w:rFonts w:ascii="Times New Roman" w:eastAsia="Times New Roman" w:hAnsi="Times New Roman"/>
          <w:sz w:val="24"/>
          <w:szCs w:val="23"/>
        </w:rPr>
        <w:t xml:space="preserve"> commitment </w:t>
      </w:r>
      <w:r w:rsidRPr="00F36431">
        <w:rPr>
          <w:rFonts w:ascii="Times New Roman" w:eastAsia="Times New Roman" w:hAnsi="Times New Roman"/>
          <w:sz w:val="24"/>
          <w:szCs w:val="23"/>
        </w:rPr>
        <w:t>to extend the visa through the end of the proposed funding period</w:t>
      </w:r>
    </w:p>
    <w:p w14:paraId="72E06E9E" w14:textId="7046CA2F" w:rsidR="00E925B3" w:rsidRPr="00F36431" w:rsidRDefault="00E925B3" w:rsidP="00F36431">
      <w:pPr>
        <w:pStyle w:val="ListParagraph"/>
        <w:numPr>
          <w:ilvl w:val="3"/>
          <w:numId w:val="13"/>
        </w:numPr>
        <w:autoSpaceDE w:val="0"/>
        <w:autoSpaceDN w:val="0"/>
        <w:adjustRightInd w:val="0"/>
        <w:ind w:left="2880" w:hanging="180"/>
        <w:rPr>
          <w:rFonts w:ascii="Times New Roman" w:eastAsia="Times New Roman" w:hAnsi="Times New Roman"/>
          <w:sz w:val="24"/>
          <w:szCs w:val="23"/>
        </w:rPr>
      </w:pPr>
      <w:r w:rsidRPr="00F36431">
        <w:rPr>
          <w:rFonts w:ascii="Times New Roman" w:eastAsia="Times New Roman" w:hAnsi="Times New Roman"/>
          <w:sz w:val="24"/>
          <w:szCs w:val="23"/>
        </w:rPr>
        <w:t xml:space="preserve">Must provide a certified copy of </w:t>
      </w:r>
      <w:r w:rsidR="005D7030" w:rsidRPr="00F36431">
        <w:rPr>
          <w:rFonts w:ascii="Times New Roman" w:eastAsia="Times New Roman" w:hAnsi="Times New Roman"/>
          <w:sz w:val="24"/>
          <w:szCs w:val="23"/>
        </w:rPr>
        <w:t>Postdoctoral fellow</w:t>
      </w:r>
      <w:r w:rsidRPr="00F36431">
        <w:rPr>
          <w:rFonts w:ascii="Times New Roman" w:eastAsia="Times New Roman" w:hAnsi="Times New Roman"/>
          <w:sz w:val="24"/>
          <w:szCs w:val="23"/>
        </w:rPr>
        <w:t xml:space="preserve"> visa</w:t>
      </w:r>
    </w:p>
    <w:p w14:paraId="38B35020" w14:textId="77777777" w:rsidR="00D239B9" w:rsidRPr="00D239B9" w:rsidRDefault="00D239B9" w:rsidP="00D239B9">
      <w:pPr>
        <w:pStyle w:val="ListParagraph"/>
        <w:numPr>
          <w:ilvl w:val="1"/>
          <w:numId w:val="8"/>
        </w:numPr>
        <w:autoSpaceDE w:val="0"/>
        <w:autoSpaceDN w:val="0"/>
        <w:adjustRightInd w:val="0"/>
        <w:rPr>
          <w:rFonts w:ascii="Times New Roman" w:eastAsia="Times New Roman" w:hAnsi="Times New Roman"/>
          <w:sz w:val="24"/>
          <w:szCs w:val="23"/>
        </w:rPr>
      </w:pPr>
      <w:r w:rsidRPr="00D239B9">
        <w:rPr>
          <w:rFonts w:ascii="Times New Roman" w:eastAsia="Times New Roman" w:hAnsi="Times New Roman"/>
          <w:sz w:val="24"/>
          <w:szCs w:val="23"/>
        </w:rPr>
        <w:t>Training/Career Development Plan</w:t>
      </w:r>
    </w:p>
    <w:p w14:paraId="5215C007" w14:textId="5545B4C3" w:rsidR="00D239B9" w:rsidRPr="00D239B9" w:rsidRDefault="00D239B9" w:rsidP="00D239B9">
      <w:pPr>
        <w:pStyle w:val="ListParagraph"/>
        <w:numPr>
          <w:ilvl w:val="1"/>
          <w:numId w:val="8"/>
        </w:numPr>
        <w:autoSpaceDE w:val="0"/>
        <w:autoSpaceDN w:val="0"/>
        <w:adjustRightInd w:val="0"/>
        <w:rPr>
          <w:rFonts w:ascii="Times New Roman" w:eastAsia="Times New Roman" w:hAnsi="Times New Roman"/>
          <w:sz w:val="24"/>
          <w:szCs w:val="23"/>
        </w:rPr>
      </w:pPr>
      <w:r w:rsidRPr="00D239B9">
        <w:rPr>
          <w:rFonts w:ascii="Times New Roman" w:eastAsia="Times New Roman" w:hAnsi="Times New Roman"/>
          <w:sz w:val="24"/>
          <w:szCs w:val="23"/>
        </w:rPr>
        <w:t>Research Plan – specific project the Post</w:t>
      </w:r>
      <w:r w:rsidR="005D7030">
        <w:rPr>
          <w:rFonts w:ascii="Times New Roman" w:eastAsia="Times New Roman" w:hAnsi="Times New Roman"/>
          <w:sz w:val="24"/>
          <w:szCs w:val="23"/>
        </w:rPr>
        <w:t>doctoral fellow</w:t>
      </w:r>
      <w:r w:rsidRPr="00D239B9">
        <w:rPr>
          <w:rFonts w:ascii="Times New Roman" w:eastAsia="Times New Roman" w:hAnsi="Times New Roman"/>
          <w:sz w:val="24"/>
          <w:szCs w:val="23"/>
        </w:rPr>
        <w:t xml:space="preserve"> will be working on</w:t>
      </w:r>
    </w:p>
    <w:p w14:paraId="2774B5AB" w14:textId="77777777" w:rsidR="00D239B9" w:rsidRPr="00D239B9" w:rsidRDefault="00D239B9" w:rsidP="00D239B9">
      <w:pPr>
        <w:pStyle w:val="ListParagraph"/>
        <w:numPr>
          <w:ilvl w:val="1"/>
          <w:numId w:val="8"/>
        </w:numPr>
        <w:autoSpaceDE w:val="0"/>
        <w:autoSpaceDN w:val="0"/>
        <w:adjustRightInd w:val="0"/>
        <w:rPr>
          <w:rFonts w:ascii="Times New Roman" w:eastAsia="Times New Roman" w:hAnsi="Times New Roman"/>
          <w:sz w:val="24"/>
          <w:szCs w:val="23"/>
        </w:rPr>
      </w:pPr>
      <w:r w:rsidRPr="00D239B9">
        <w:rPr>
          <w:rFonts w:ascii="Times New Roman" w:eastAsia="Times New Roman" w:hAnsi="Times New Roman"/>
          <w:sz w:val="24"/>
          <w:szCs w:val="23"/>
        </w:rPr>
        <w:t>Mentor(s)/Collaborators</w:t>
      </w:r>
    </w:p>
    <w:p w14:paraId="436A34E4" w14:textId="77777777" w:rsidR="00D239B9" w:rsidRDefault="00D239B9" w:rsidP="00D239B9">
      <w:pPr>
        <w:pStyle w:val="ListParagraph"/>
        <w:numPr>
          <w:ilvl w:val="1"/>
          <w:numId w:val="8"/>
        </w:numPr>
        <w:autoSpaceDE w:val="0"/>
        <w:autoSpaceDN w:val="0"/>
        <w:adjustRightInd w:val="0"/>
        <w:rPr>
          <w:rFonts w:ascii="Times New Roman" w:eastAsia="Times New Roman" w:hAnsi="Times New Roman"/>
          <w:sz w:val="24"/>
          <w:szCs w:val="23"/>
        </w:rPr>
      </w:pPr>
      <w:r w:rsidRPr="00D239B9">
        <w:rPr>
          <w:rFonts w:ascii="Times New Roman" w:eastAsia="Times New Roman" w:hAnsi="Times New Roman"/>
          <w:sz w:val="24"/>
          <w:szCs w:val="23"/>
        </w:rPr>
        <w:t>Environment</w:t>
      </w:r>
    </w:p>
    <w:p w14:paraId="5C7BEB83" w14:textId="77777777" w:rsidR="00434D00" w:rsidRPr="00D239B9" w:rsidRDefault="00434D00" w:rsidP="00D239B9">
      <w:pPr>
        <w:pStyle w:val="ListParagraph"/>
        <w:numPr>
          <w:ilvl w:val="1"/>
          <w:numId w:val="8"/>
        </w:numPr>
        <w:autoSpaceDE w:val="0"/>
        <w:autoSpaceDN w:val="0"/>
        <w:adjustRightInd w:val="0"/>
        <w:rPr>
          <w:rFonts w:ascii="Times New Roman" w:eastAsia="Times New Roman" w:hAnsi="Times New Roman"/>
          <w:sz w:val="24"/>
          <w:szCs w:val="23"/>
        </w:rPr>
      </w:pPr>
      <w:r>
        <w:rPr>
          <w:rFonts w:ascii="Times New Roman" w:eastAsia="Times New Roman" w:hAnsi="Times New Roman"/>
          <w:sz w:val="24"/>
          <w:szCs w:val="23"/>
        </w:rPr>
        <w:t>Value to South Carolina</w:t>
      </w:r>
    </w:p>
    <w:p w14:paraId="1906F4E2" w14:textId="77777777" w:rsidR="00A263F6" w:rsidRPr="00D239B9" w:rsidRDefault="00A263F6" w:rsidP="001F32CE">
      <w:pPr>
        <w:pStyle w:val="ListParagraph"/>
        <w:numPr>
          <w:ilvl w:val="0"/>
          <w:numId w:val="8"/>
        </w:numPr>
        <w:autoSpaceDE w:val="0"/>
        <w:autoSpaceDN w:val="0"/>
        <w:adjustRightInd w:val="0"/>
        <w:spacing w:before="120" w:after="120"/>
        <w:rPr>
          <w:rFonts w:ascii="Times New Roman" w:eastAsia="Times New Roman" w:hAnsi="Times New Roman"/>
          <w:sz w:val="24"/>
          <w:szCs w:val="23"/>
        </w:rPr>
      </w:pPr>
      <w:r w:rsidRPr="00D239B9">
        <w:rPr>
          <w:rFonts w:ascii="Times New Roman" w:eastAsia="Times New Roman" w:hAnsi="Times New Roman"/>
          <w:sz w:val="24"/>
          <w:szCs w:val="23"/>
        </w:rPr>
        <w:t>References</w:t>
      </w:r>
    </w:p>
    <w:p w14:paraId="3AED31FB" w14:textId="20A117AD" w:rsidR="00A263F6" w:rsidRPr="00D239B9" w:rsidRDefault="00A263F6" w:rsidP="001F32CE">
      <w:pPr>
        <w:pStyle w:val="ListParagraph"/>
        <w:numPr>
          <w:ilvl w:val="0"/>
          <w:numId w:val="8"/>
        </w:numPr>
        <w:autoSpaceDE w:val="0"/>
        <w:autoSpaceDN w:val="0"/>
        <w:adjustRightInd w:val="0"/>
        <w:spacing w:before="120" w:after="120"/>
        <w:rPr>
          <w:rFonts w:ascii="Times New Roman" w:eastAsia="Times New Roman" w:hAnsi="Times New Roman"/>
          <w:sz w:val="24"/>
          <w:szCs w:val="23"/>
        </w:rPr>
      </w:pPr>
      <w:r w:rsidRPr="00D239B9">
        <w:rPr>
          <w:rFonts w:ascii="Times New Roman" w:eastAsia="Times New Roman" w:hAnsi="Times New Roman"/>
          <w:sz w:val="24"/>
          <w:szCs w:val="23"/>
        </w:rPr>
        <w:t>Detailed Budget (</w:t>
      </w:r>
      <w:r w:rsidR="00243379">
        <w:rPr>
          <w:rFonts w:ascii="Times New Roman" w:eastAsia="Times New Roman" w:hAnsi="Times New Roman"/>
          <w:sz w:val="24"/>
          <w:szCs w:val="23"/>
        </w:rPr>
        <w:t xml:space="preserve">NIH form PHS398 preferred) </w:t>
      </w:r>
      <w:r w:rsidRPr="00D239B9">
        <w:rPr>
          <w:rFonts w:ascii="Times New Roman" w:eastAsia="Times New Roman" w:hAnsi="Times New Roman"/>
          <w:sz w:val="24"/>
          <w:szCs w:val="23"/>
        </w:rPr>
        <w:t>with narrative justification</w:t>
      </w:r>
    </w:p>
    <w:p w14:paraId="38A346A5" w14:textId="277D1995" w:rsidR="00A263F6" w:rsidRPr="00D239B9" w:rsidRDefault="005D7030" w:rsidP="001F32CE">
      <w:pPr>
        <w:pStyle w:val="ListParagraph"/>
        <w:numPr>
          <w:ilvl w:val="0"/>
          <w:numId w:val="8"/>
        </w:numPr>
        <w:autoSpaceDE w:val="0"/>
        <w:autoSpaceDN w:val="0"/>
        <w:adjustRightInd w:val="0"/>
        <w:spacing w:before="120" w:after="0"/>
        <w:rPr>
          <w:rFonts w:ascii="Times New Roman" w:eastAsia="Times New Roman" w:hAnsi="Times New Roman"/>
          <w:sz w:val="24"/>
          <w:szCs w:val="23"/>
        </w:rPr>
      </w:pPr>
      <w:r w:rsidRPr="00D239B9">
        <w:rPr>
          <w:rFonts w:ascii="Times New Roman" w:eastAsia="Times New Roman" w:hAnsi="Times New Roman"/>
          <w:sz w:val="24"/>
          <w:szCs w:val="23"/>
        </w:rPr>
        <w:t>Bio sketch</w:t>
      </w:r>
      <w:r w:rsidR="00966FB8" w:rsidRPr="00D239B9">
        <w:rPr>
          <w:rFonts w:ascii="Times New Roman" w:eastAsia="Times New Roman" w:hAnsi="Times New Roman"/>
          <w:sz w:val="24"/>
          <w:szCs w:val="23"/>
        </w:rPr>
        <w:t xml:space="preserve"> (</w:t>
      </w:r>
      <w:r w:rsidR="00D239B9" w:rsidRPr="00D239B9">
        <w:rPr>
          <w:rFonts w:ascii="Times New Roman" w:eastAsia="Times New Roman" w:hAnsi="Times New Roman"/>
          <w:sz w:val="24"/>
          <w:szCs w:val="23"/>
        </w:rPr>
        <w:t>mentor</w:t>
      </w:r>
      <w:r>
        <w:rPr>
          <w:rFonts w:ascii="Times New Roman" w:eastAsia="Times New Roman" w:hAnsi="Times New Roman"/>
          <w:sz w:val="24"/>
          <w:szCs w:val="23"/>
        </w:rPr>
        <w:t>, postdoctoral fellow and any</w:t>
      </w:r>
      <w:r w:rsidR="00D239B9" w:rsidRPr="00D239B9">
        <w:rPr>
          <w:rFonts w:ascii="Times New Roman" w:eastAsia="Times New Roman" w:hAnsi="Times New Roman"/>
          <w:sz w:val="24"/>
          <w:szCs w:val="23"/>
        </w:rPr>
        <w:t xml:space="preserve"> </w:t>
      </w:r>
      <w:r w:rsidR="00966FB8" w:rsidRPr="00D239B9">
        <w:rPr>
          <w:rFonts w:ascii="Times New Roman" w:eastAsia="Times New Roman" w:hAnsi="Times New Roman"/>
          <w:sz w:val="24"/>
          <w:szCs w:val="23"/>
        </w:rPr>
        <w:t>critical participants)</w:t>
      </w:r>
      <w:r w:rsidR="00A263F6" w:rsidRPr="00D239B9">
        <w:rPr>
          <w:rFonts w:ascii="Times New Roman" w:eastAsia="Times New Roman" w:hAnsi="Times New Roman"/>
          <w:sz w:val="24"/>
          <w:szCs w:val="23"/>
        </w:rPr>
        <w:t xml:space="preserve"> – abridged NIH format</w:t>
      </w:r>
    </w:p>
    <w:p w14:paraId="6ADA0753" w14:textId="77777777" w:rsidR="00A263F6" w:rsidRPr="00494346" w:rsidRDefault="00A263F6" w:rsidP="00DE4D61">
      <w:pPr>
        <w:autoSpaceDE w:val="0"/>
        <w:autoSpaceDN w:val="0"/>
        <w:adjustRightInd w:val="0"/>
        <w:spacing w:line="276" w:lineRule="auto"/>
        <w:rPr>
          <w:rFonts w:ascii="Times New Roman" w:hAnsi="Times New Roman"/>
          <w:sz w:val="23"/>
          <w:szCs w:val="23"/>
        </w:rPr>
      </w:pPr>
    </w:p>
    <w:p w14:paraId="4957DDC2" w14:textId="77777777" w:rsidR="00A263F6" w:rsidRPr="00494346" w:rsidRDefault="00A263F6" w:rsidP="0099328D">
      <w:pPr>
        <w:autoSpaceDE w:val="0"/>
        <w:autoSpaceDN w:val="0"/>
        <w:adjustRightInd w:val="0"/>
        <w:rPr>
          <w:rFonts w:ascii="Times New Roman" w:hAnsi="Times New Roman"/>
          <w:szCs w:val="24"/>
        </w:rPr>
      </w:pPr>
      <w:r w:rsidRPr="00494346">
        <w:rPr>
          <w:rFonts w:ascii="Times New Roman" w:hAnsi="Times New Roman"/>
          <w:b/>
          <w:bCs/>
          <w:szCs w:val="24"/>
        </w:rPr>
        <w:t>Review Criteria:</w:t>
      </w:r>
      <w:r w:rsidR="00D379C5">
        <w:rPr>
          <w:rFonts w:ascii="Times New Roman" w:hAnsi="Times New Roman"/>
          <w:bCs/>
          <w:i/>
          <w:szCs w:val="24"/>
        </w:rPr>
        <w:t xml:space="preserve"> </w:t>
      </w:r>
      <w:r w:rsidR="007D71F5">
        <w:rPr>
          <w:rFonts w:ascii="Times New Roman" w:hAnsi="Times New Roman"/>
          <w:bCs/>
          <w:i/>
          <w:szCs w:val="24"/>
        </w:rPr>
        <w:t xml:space="preserve"> P</w:t>
      </w:r>
      <w:r w:rsidR="00D379C5">
        <w:rPr>
          <w:rFonts w:ascii="Times New Roman" w:hAnsi="Times New Roman"/>
          <w:bCs/>
          <w:i/>
          <w:szCs w:val="24"/>
        </w:rPr>
        <w:t xml:space="preserve">ostdoctoral </w:t>
      </w:r>
      <w:r w:rsidR="007D71F5">
        <w:rPr>
          <w:rFonts w:ascii="Times New Roman" w:hAnsi="Times New Roman"/>
          <w:bCs/>
          <w:i/>
          <w:szCs w:val="24"/>
        </w:rPr>
        <w:t xml:space="preserve">Research </w:t>
      </w:r>
      <w:r w:rsidR="00D379C5">
        <w:rPr>
          <w:rFonts w:ascii="Times New Roman" w:hAnsi="Times New Roman"/>
          <w:bCs/>
          <w:i/>
          <w:szCs w:val="24"/>
        </w:rPr>
        <w:t xml:space="preserve">Fellowship applications </w:t>
      </w:r>
      <w:r w:rsidRPr="00494346">
        <w:rPr>
          <w:rFonts w:ascii="Times New Roman" w:hAnsi="Times New Roman"/>
          <w:szCs w:val="24"/>
        </w:rPr>
        <w:t>will be reviewed accor</w:t>
      </w:r>
      <w:r w:rsidR="00180AD2">
        <w:rPr>
          <w:rFonts w:ascii="Times New Roman" w:hAnsi="Times New Roman"/>
          <w:szCs w:val="24"/>
        </w:rPr>
        <w:t>ding to the following criteria:</w:t>
      </w:r>
    </w:p>
    <w:p w14:paraId="4AE336D0" w14:textId="77777777" w:rsidR="00494346" w:rsidRPr="00620164" w:rsidRDefault="00494346" w:rsidP="0099328D">
      <w:pPr>
        <w:autoSpaceDE w:val="0"/>
        <w:autoSpaceDN w:val="0"/>
        <w:adjustRightInd w:val="0"/>
        <w:rPr>
          <w:rFonts w:ascii="Times New Roman" w:hAnsi="Times New Roman"/>
          <w:szCs w:val="24"/>
        </w:rPr>
      </w:pPr>
    </w:p>
    <w:p w14:paraId="09BAB384" w14:textId="77777777" w:rsidR="00130558" w:rsidRPr="00620164" w:rsidRDefault="00CE2FDF" w:rsidP="00620164">
      <w:pPr>
        <w:pStyle w:val="ListParagraph"/>
        <w:numPr>
          <w:ilvl w:val="0"/>
          <w:numId w:val="11"/>
        </w:numPr>
        <w:rPr>
          <w:rFonts w:ascii="Times New Roman" w:hAnsi="Times New Roman"/>
          <w:b/>
          <w:sz w:val="24"/>
          <w:szCs w:val="24"/>
        </w:rPr>
      </w:pPr>
      <w:r w:rsidRPr="00620164">
        <w:rPr>
          <w:rFonts w:ascii="Times New Roman" w:hAnsi="Times New Roman"/>
          <w:b/>
          <w:sz w:val="24"/>
          <w:szCs w:val="24"/>
        </w:rPr>
        <w:t>Candidate</w:t>
      </w:r>
    </w:p>
    <w:p w14:paraId="5A857C49" w14:textId="77777777" w:rsidR="00CE2FDF" w:rsidRPr="00620164" w:rsidRDefault="00620164" w:rsidP="00CE2FDF">
      <w:pPr>
        <w:ind w:left="720"/>
        <w:rPr>
          <w:rFonts w:ascii="Times New Roman" w:hAnsi="Times New Roman"/>
          <w:color w:val="000000"/>
          <w:szCs w:val="24"/>
        </w:rPr>
      </w:pPr>
      <w:r w:rsidRPr="00620164">
        <w:rPr>
          <w:rFonts w:ascii="Times New Roman" w:hAnsi="Times New Roman"/>
          <w:iCs/>
          <w:color w:val="000000"/>
          <w:szCs w:val="24"/>
        </w:rPr>
        <w:lastRenderedPageBreak/>
        <w:t>D</w:t>
      </w:r>
      <w:r w:rsidR="00CE2FDF" w:rsidRPr="00620164">
        <w:rPr>
          <w:rFonts w:ascii="Times New Roman" w:hAnsi="Times New Roman"/>
          <w:iCs/>
          <w:color w:val="000000"/>
          <w:szCs w:val="24"/>
        </w:rPr>
        <w:t xml:space="preserve">emonstration that the candidate is appropriate for a postdoctoral fellowship with </w:t>
      </w:r>
      <w:r>
        <w:rPr>
          <w:rFonts w:ascii="Times New Roman" w:hAnsi="Times New Roman"/>
          <w:iCs/>
          <w:color w:val="000000"/>
          <w:szCs w:val="24"/>
        </w:rPr>
        <w:t xml:space="preserve">specific </w:t>
      </w:r>
      <w:r w:rsidR="00CE2FDF" w:rsidRPr="00620164">
        <w:rPr>
          <w:rFonts w:ascii="Times New Roman" w:hAnsi="Times New Roman"/>
          <w:iCs/>
          <w:color w:val="000000"/>
          <w:szCs w:val="24"/>
        </w:rPr>
        <w:t>application to SCI.</w:t>
      </w:r>
      <w:r>
        <w:rPr>
          <w:rFonts w:ascii="Times New Roman" w:hAnsi="Times New Roman"/>
          <w:iCs/>
          <w:color w:val="000000"/>
          <w:szCs w:val="24"/>
        </w:rPr>
        <w:t xml:space="preserve"> </w:t>
      </w:r>
      <w:r w:rsidR="00CE2FDF" w:rsidRPr="00620164">
        <w:rPr>
          <w:rFonts w:ascii="Times New Roman" w:hAnsi="Times New Roman"/>
          <w:iCs/>
          <w:color w:val="000000"/>
          <w:szCs w:val="24"/>
        </w:rPr>
        <w:t>Although it is preferred that the candidate have some specific experience with SCI, this is not required. However, the candidate must demonstrate interest in SCI in a written statement, as well as hav</w:t>
      </w:r>
      <w:r>
        <w:rPr>
          <w:rFonts w:ascii="Times New Roman" w:hAnsi="Times New Roman"/>
          <w:iCs/>
          <w:color w:val="000000"/>
          <w:szCs w:val="24"/>
        </w:rPr>
        <w:t>e</w:t>
      </w:r>
      <w:r w:rsidR="00CE2FDF" w:rsidRPr="00620164">
        <w:rPr>
          <w:rFonts w:ascii="Times New Roman" w:hAnsi="Times New Roman"/>
          <w:iCs/>
          <w:color w:val="000000"/>
          <w:szCs w:val="24"/>
        </w:rPr>
        <w:t xml:space="preserve"> the credentials to build a successful career that will include applications to SCI.</w:t>
      </w:r>
    </w:p>
    <w:p w14:paraId="4DFDD23D" w14:textId="77777777" w:rsidR="00CE2FDF" w:rsidRPr="00620164" w:rsidRDefault="00CE2FDF" w:rsidP="00CE2FDF">
      <w:pPr>
        <w:rPr>
          <w:rFonts w:ascii="Times New Roman" w:hAnsi="Times New Roman"/>
          <w:b/>
          <w:szCs w:val="24"/>
        </w:rPr>
      </w:pPr>
    </w:p>
    <w:p w14:paraId="1D774036" w14:textId="77777777" w:rsidR="00CE2FDF" w:rsidRPr="00620164" w:rsidRDefault="00CE2FDF" w:rsidP="00620164">
      <w:pPr>
        <w:pStyle w:val="ListParagraph"/>
        <w:numPr>
          <w:ilvl w:val="0"/>
          <w:numId w:val="11"/>
        </w:numPr>
        <w:rPr>
          <w:rFonts w:ascii="Times New Roman" w:hAnsi="Times New Roman"/>
          <w:b/>
          <w:sz w:val="24"/>
          <w:szCs w:val="24"/>
        </w:rPr>
      </w:pPr>
      <w:r w:rsidRPr="00620164">
        <w:rPr>
          <w:rFonts w:ascii="Times New Roman" w:hAnsi="Times New Roman"/>
          <w:b/>
          <w:sz w:val="24"/>
          <w:szCs w:val="24"/>
        </w:rPr>
        <w:t>Training/Career Development Plan</w:t>
      </w:r>
    </w:p>
    <w:p w14:paraId="02E70720" w14:textId="77777777" w:rsidR="00CE2FDF" w:rsidRPr="00620164" w:rsidRDefault="00620164" w:rsidP="00853121">
      <w:pPr>
        <w:ind w:left="720"/>
        <w:rPr>
          <w:rFonts w:ascii="Times New Roman" w:hAnsi="Times New Roman"/>
          <w:b/>
          <w:szCs w:val="24"/>
        </w:rPr>
      </w:pPr>
      <w:r>
        <w:rPr>
          <w:rFonts w:ascii="Times New Roman" w:hAnsi="Times New Roman"/>
          <w:iCs/>
          <w:color w:val="000000"/>
          <w:szCs w:val="24"/>
        </w:rPr>
        <w:t>D</w:t>
      </w:r>
      <w:r w:rsidR="00CE2FDF" w:rsidRPr="00620164">
        <w:rPr>
          <w:rFonts w:ascii="Times New Roman" w:hAnsi="Times New Roman"/>
          <w:iCs/>
          <w:color w:val="000000"/>
          <w:szCs w:val="24"/>
        </w:rPr>
        <w:t>emonstration of a training plan which will help prepare the postdoctoral candidate in both developing the basic skills related to the candidates PhD training and specifically in the area of SCI.</w:t>
      </w:r>
      <w:r w:rsidR="00853121">
        <w:rPr>
          <w:rFonts w:ascii="Times New Roman" w:hAnsi="Times New Roman"/>
          <w:iCs/>
          <w:color w:val="000000"/>
          <w:szCs w:val="24"/>
        </w:rPr>
        <w:t xml:space="preserve"> Training plan should indicate frequency of mentor/mentee meetings.</w:t>
      </w:r>
    </w:p>
    <w:p w14:paraId="7409103E" w14:textId="77777777" w:rsidR="00CE2FDF" w:rsidRPr="00620164" w:rsidRDefault="00CE2FDF" w:rsidP="00CE2FDF">
      <w:pPr>
        <w:rPr>
          <w:rFonts w:ascii="Times New Roman" w:hAnsi="Times New Roman"/>
          <w:b/>
          <w:szCs w:val="24"/>
        </w:rPr>
      </w:pPr>
    </w:p>
    <w:p w14:paraId="1AC10E84" w14:textId="77777777" w:rsidR="00CE2FDF" w:rsidRPr="00620164" w:rsidRDefault="00CE2FDF" w:rsidP="00853121">
      <w:pPr>
        <w:pStyle w:val="ListParagraph"/>
        <w:numPr>
          <w:ilvl w:val="0"/>
          <w:numId w:val="11"/>
        </w:numPr>
        <w:rPr>
          <w:rFonts w:ascii="Times New Roman" w:hAnsi="Times New Roman"/>
          <w:b/>
          <w:sz w:val="24"/>
          <w:szCs w:val="24"/>
        </w:rPr>
      </w:pPr>
      <w:r w:rsidRPr="00620164">
        <w:rPr>
          <w:rFonts w:ascii="Times New Roman" w:hAnsi="Times New Roman"/>
          <w:b/>
          <w:sz w:val="24"/>
          <w:szCs w:val="24"/>
        </w:rPr>
        <w:t>Research Plan – specific project(s) the</w:t>
      </w:r>
      <w:r w:rsidR="00243379">
        <w:rPr>
          <w:rFonts w:ascii="Times New Roman" w:hAnsi="Times New Roman"/>
          <w:b/>
          <w:sz w:val="24"/>
          <w:szCs w:val="24"/>
        </w:rPr>
        <w:t xml:space="preserve"> candidate</w:t>
      </w:r>
      <w:r w:rsidRPr="00620164">
        <w:rPr>
          <w:rFonts w:ascii="Times New Roman" w:hAnsi="Times New Roman"/>
          <w:b/>
          <w:sz w:val="24"/>
          <w:szCs w:val="24"/>
        </w:rPr>
        <w:t xml:space="preserve"> will work on</w:t>
      </w:r>
    </w:p>
    <w:p w14:paraId="7B56AF66" w14:textId="77777777" w:rsidR="00CE2FDF" w:rsidRPr="00620164" w:rsidRDefault="00853121" w:rsidP="00CE2FDF">
      <w:pPr>
        <w:ind w:left="720"/>
        <w:rPr>
          <w:rFonts w:ascii="Times New Roman" w:hAnsi="Times New Roman"/>
          <w:iCs/>
          <w:color w:val="000000"/>
          <w:szCs w:val="24"/>
        </w:rPr>
      </w:pPr>
      <w:r>
        <w:rPr>
          <w:rFonts w:ascii="Times New Roman" w:hAnsi="Times New Roman"/>
          <w:iCs/>
          <w:color w:val="000000"/>
          <w:szCs w:val="24"/>
        </w:rPr>
        <w:t>T</w:t>
      </w:r>
      <w:r w:rsidR="00CE2FDF" w:rsidRPr="00620164">
        <w:rPr>
          <w:rFonts w:ascii="Times New Roman" w:hAnsi="Times New Roman"/>
          <w:iCs/>
          <w:color w:val="000000"/>
          <w:szCs w:val="24"/>
        </w:rPr>
        <w:t>he plan must be scientifically sound and address all elements important to the development, implementation, conduct, and dissemination of important research related to SCI.</w:t>
      </w:r>
      <w:r>
        <w:rPr>
          <w:rFonts w:ascii="Times New Roman" w:hAnsi="Times New Roman"/>
          <w:iCs/>
          <w:color w:val="000000"/>
          <w:szCs w:val="24"/>
        </w:rPr>
        <w:t xml:space="preserve"> If there will be any use of human subjects, the mentor must have access to an IRB and demonstrate the ability to successfully recruit the number of participants proposed. Mentor should also state contingency plans if the recruitment numbers fall short.</w:t>
      </w:r>
    </w:p>
    <w:p w14:paraId="4793C6E7" w14:textId="77777777" w:rsidR="00CE2FDF" w:rsidRPr="00620164" w:rsidRDefault="00CE2FDF" w:rsidP="00CE2FDF">
      <w:pPr>
        <w:rPr>
          <w:rFonts w:ascii="Times New Roman" w:hAnsi="Times New Roman"/>
          <w:b/>
          <w:szCs w:val="24"/>
        </w:rPr>
      </w:pPr>
    </w:p>
    <w:p w14:paraId="0B4266A9" w14:textId="77777777" w:rsidR="00CE2FDF" w:rsidRPr="00620164" w:rsidRDefault="00CE2FDF" w:rsidP="00853121">
      <w:pPr>
        <w:pStyle w:val="ListParagraph"/>
        <w:numPr>
          <w:ilvl w:val="0"/>
          <w:numId w:val="11"/>
        </w:numPr>
        <w:rPr>
          <w:rFonts w:ascii="Times New Roman" w:hAnsi="Times New Roman"/>
          <w:b/>
          <w:sz w:val="24"/>
          <w:szCs w:val="24"/>
        </w:rPr>
      </w:pPr>
      <w:r w:rsidRPr="00620164">
        <w:rPr>
          <w:rFonts w:ascii="Times New Roman" w:hAnsi="Times New Roman"/>
          <w:b/>
          <w:sz w:val="24"/>
          <w:szCs w:val="24"/>
        </w:rPr>
        <w:t>Mento</w:t>
      </w:r>
      <w:r w:rsidR="00D239B9">
        <w:rPr>
          <w:rFonts w:ascii="Times New Roman" w:hAnsi="Times New Roman"/>
          <w:b/>
          <w:sz w:val="24"/>
          <w:szCs w:val="24"/>
        </w:rPr>
        <w:t>r</w:t>
      </w:r>
      <w:r w:rsidRPr="00620164">
        <w:rPr>
          <w:rFonts w:ascii="Times New Roman" w:hAnsi="Times New Roman"/>
          <w:b/>
          <w:sz w:val="24"/>
          <w:szCs w:val="24"/>
        </w:rPr>
        <w:t>s/Collaborators</w:t>
      </w:r>
    </w:p>
    <w:p w14:paraId="0D69139A" w14:textId="3A53F08C" w:rsidR="00CE2FDF" w:rsidRPr="00620164" w:rsidRDefault="00853121" w:rsidP="00CE2FDF">
      <w:pPr>
        <w:ind w:left="720"/>
        <w:rPr>
          <w:rFonts w:ascii="Times New Roman" w:hAnsi="Times New Roman"/>
          <w:iCs/>
          <w:color w:val="000000"/>
          <w:szCs w:val="24"/>
        </w:rPr>
      </w:pPr>
      <w:r>
        <w:rPr>
          <w:rFonts w:ascii="Times New Roman" w:hAnsi="Times New Roman"/>
          <w:iCs/>
          <w:color w:val="000000"/>
          <w:szCs w:val="24"/>
        </w:rPr>
        <w:t>T</w:t>
      </w:r>
      <w:r w:rsidR="00CE2FDF" w:rsidRPr="00620164">
        <w:rPr>
          <w:rFonts w:ascii="Times New Roman" w:hAnsi="Times New Roman"/>
          <w:iCs/>
          <w:color w:val="000000"/>
          <w:szCs w:val="24"/>
        </w:rPr>
        <w:t xml:space="preserve">he mentor must have the proper training to mentor the candidate in the field of their PhD and/or more specifically </w:t>
      </w:r>
      <w:r w:rsidR="001D08FC" w:rsidRPr="00620164">
        <w:rPr>
          <w:rFonts w:ascii="Times New Roman" w:hAnsi="Times New Roman"/>
          <w:iCs/>
          <w:color w:val="000000"/>
          <w:szCs w:val="24"/>
        </w:rPr>
        <w:t>in</w:t>
      </w:r>
      <w:r w:rsidR="00CE2FDF" w:rsidRPr="00620164">
        <w:rPr>
          <w:rFonts w:ascii="Times New Roman" w:hAnsi="Times New Roman"/>
          <w:iCs/>
          <w:color w:val="000000"/>
          <w:szCs w:val="24"/>
        </w:rPr>
        <w:t xml:space="preserve"> SCI. </w:t>
      </w:r>
      <w:r>
        <w:rPr>
          <w:rFonts w:ascii="Times New Roman" w:hAnsi="Times New Roman"/>
          <w:iCs/>
          <w:color w:val="000000"/>
          <w:szCs w:val="24"/>
        </w:rPr>
        <w:t xml:space="preserve">The mentor must have the time/effort available (effort reporting </w:t>
      </w:r>
      <w:r w:rsidR="001D08FC">
        <w:rPr>
          <w:rFonts w:ascii="Times New Roman" w:hAnsi="Times New Roman"/>
          <w:iCs/>
          <w:color w:val="000000"/>
          <w:szCs w:val="24"/>
        </w:rPr>
        <w:t>timeline</w:t>
      </w:r>
      <w:r>
        <w:rPr>
          <w:rFonts w:ascii="Times New Roman" w:hAnsi="Times New Roman"/>
          <w:iCs/>
          <w:color w:val="000000"/>
          <w:szCs w:val="24"/>
        </w:rPr>
        <w:t xml:space="preserve"> may be required). </w:t>
      </w:r>
      <w:r w:rsidR="00CE2FDF" w:rsidRPr="00620164">
        <w:rPr>
          <w:rFonts w:ascii="Times New Roman" w:hAnsi="Times New Roman"/>
          <w:iCs/>
          <w:color w:val="000000"/>
          <w:szCs w:val="24"/>
        </w:rPr>
        <w:t xml:space="preserve">The combination of individual postdoctoral candidate, mentor, and research plan must demonstrate the ability to conduct SCI research and advance individuals training in that field. The qualifications of the mentor will be evaluated. Any potential collaborators will also be considered in terms of their ability to promote the development of the postdoctoral candidate in the application of </w:t>
      </w:r>
      <w:r w:rsidR="0098098D">
        <w:rPr>
          <w:rFonts w:ascii="Times New Roman" w:hAnsi="Times New Roman"/>
          <w:iCs/>
          <w:color w:val="000000"/>
          <w:szCs w:val="24"/>
        </w:rPr>
        <w:t>their</w:t>
      </w:r>
      <w:r w:rsidR="00CE2FDF" w:rsidRPr="00620164">
        <w:rPr>
          <w:rFonts w:ascii="Times New Roman" w:hAnsi="Times New Roman"/>
          <w:iCs/>
          <w:color w:val="000000"/>
          <w:szCs w:val="24"/>
        </w:rPr>
        <w:t xml:space="preserve"> research to SCI.</w:t>
      </w:r>
    </w:p>
    <w:p w14:paraId="1321A2E3" w14:textId="77777777" w:rsidR="00CE2FDF" w:rsidRPr="00620164" w:rsidRDefault="00CE2FDF" w:rsidP="00CE2FDF">
      <w:pPr>
        <w:rPr>
          <w:rFonts w:ascii="Times New Roman" w:hAnsi="Times New Roman"/>
          <w:b/>
          <w:szCs w:val="24"/>
        </w:rPr>
      </w:pPr>
    </w:p>
    <w:p w14:paraId="0C728AD3" w14:textId="77777777" w:rsidR="00CE2FDF" w:rsidRPr="00620164" w:rsidRDefault="00CE2FDF" w:rsidP="00853121">
      <w:pPr>
        <w:pStyle w:val="ListParagraph"/>
        <w:numPr>
          <w:ilvl w:val="0"/>
          <w:numId w:val="11"/>
        </w:numPr>
        <w:rPr>
          <w:rFonts w:ascii="Times New Roman" w:hAnsi="Times New Roman"/>
          <w:b/>
          <w:sz w:val="24"/>
          <w:szCs w:val="24"/>
        </w:rPr>
      </w:pPr>
      <w:r w:rsidRPr="00620164">
        <w:rPr>
          <w:rFonts w:ascii="Times New Roman" w:hAnsi="Times New Roman"/>
          <w:b/>
          <w:sz w:val="24"/>
          <w:szCs w:val="24"/>
        </w:rPr>
        <w:t>Environment</w:t>
      </w:r>
    </w:p>
    <w:p w14:paraId="21448883" w14:textId="77777777" w:rsidR="00CE2FDF" w:rsidRDefault="00853121" w:rsidP="00CE2FDF">
      <w:pPr>
        <w:ind w:left="720"/>
        <w:rPr>
          <w:rFonts w:ascii="Times New Roman" w:hAnsi="Times New Roman"/>
          <w:iCs/>
          <w:color w:val="000000"/>
          <w:szCs w:val="24"/>
        </w:rPr>
      </w:pPr>
      <w:r>
        <w:rPr>
          <w:rFonts w:ascii="Times New Roman" w:hAnsi="Times New Roman"/>
          <w:iCs/>
          <w:color w:val="000000"/>
          <w:szCs w:val="24"/>
        </w:rPr>
        <w:t xml:space="preserve">Research </w:t>
      </w:r>
      <w:r w:rsidR="00CE2FDF" w:rsidRPr="00620164">
        <w:rPr>
          <w:rFonts w:ascii="Times New Roman" w:hAnsi="Times New Roman"/>
          <w:iCs/>
          <w:color w:val="000000"/>
          <w:szCs w:val="24"/>
        </w:rPr>
        <w:t>environment conducive to the conduct of the research and training must be demonstrated.</w:t>
      </w:r>
    </w:p>
    <w:p w14:paraId="5D35C47B" w14:textId="77777777" w:rsidR="00EE55FE" w:rsidRDefault="00EE55FE" w:rsidP="00CE2FDF">
      <w:pPr>
        <w:ind w:left="720"/>
        <w:rPr>
          <w:rFonts w:ascii="Times New Roman" w:hAnsi="Times New Roman"/>
          <w:iCs/>
          <w:color w:val="000000"/>
          <w:szCs w:val="24"/>
        </w:rPr>
      </w:pPr>
    </w:p>
    <w:p w14:paraId="72BF9A0B" w14:textId="77777777" w:rsidR="00EE55FE" w:rsidRDefault="00EE55FE" w:rsidP="00EE55FE">
      <w:pPr>
        <w:ind w:left="360"/>
        <w:rPr>
          <w:rFonts w:ascii="Times New Roman" w:hAnsi="Times New Roman"/>
          <w:iCs/>
          <w:color w:val="000000"/>
          <w:szCs w:val="24"/>
        </w:rPr>
      </w:pPr>
      <w:r>
        <w:rPr>
          <w:rFonts w:ascii="Times New Roman" w:hAnsi="Times New Roman"/>
          <w:b/>
          <w:iCs/>
          <w:color w:val="000000"/>
          <w:szCs w:val="24"/>
        </w:rPr>
        <w:t>6.</w:t>
      </w:r>
      <w:r>
        <w:rPr>
          <w:rFonts w:ascii="Times New Roman" w:hAnsi="Times New Roman"/>
          <w:b/>
          <w:iCs/>
          <w:color w:val="000000"/>
          <w:szCs w:val="24"/>
        </w:rPr>
        <w:tab/>
        <w:t>Value to South Carolina</w:t>
      </w:r>
      <w:r w:rsidR="00DF6893">
        <w:rPr>
          <w:rFonts w:ascii="Times New Roman" w:hAnsi="Times New Roman"/>
          <w:b/>
          <w:iCs/>
          <w:color w:val="000000"/>
          <w:szCs w:val="24"/>
        </w:rPr>
        <w:t xml:space="preserve"> (considered by the Board of Directors independent of scientific merit)</w:t>
      </w:r>
    </w:p>
    <w:p w14:paraId="3B857F66" w14:textId="77777777" w:rsidR="00EE55FE" w:rsidRDefault="00EE55FE" w:rsidP="00EE55FE">
      <w:pPr>
        <w:ind w:left="360"/>
        <w:rPr>
          <w:rFonts w:ascii="Times New Roman" w:hAnsi="Times New Roman"/>
          <w:iCs/>
          <w:color w:val="000000"/>
          <w:szCs w:val="24"/>
        </w:rPr>
      </w:pPr>
    </w:p>
    <w:p w14:paraId="0B753902" w14:textId="4E99C8DD" w:rsidR="00DF6893" w:rsidRDefault="00930602" w:rsidP="00EE55FE">
      <w:pPr>
        <w:ind w:left="720"/>
        <w:rPr>
          <w:rFonts w:ascii="Times New Roman" w:hAnsi="Times New Roman"/>
          <w:iCs/>
          <w:color w:val="000000"/>
          <w:szCs w:val="24"/>
        </w:rPr>
      </w:pPr>
      <w:r>
        <w:rPr>
          <w:rFonts w:ascii="Times New Roman" w:hAnsi="Times New Roman"/>
          <w:iCs/>
          <w:color w:val="000000"/>
          <w:szCs w:val="24"/>
        </w:rPr>
        <w:t>The Board of Directors will consider</w:t>
      </w:r>
      <w:r w:rsidR="00DF6893">
        <w:rPr>
          <w:rFonts w:ascii="Times New Roman" w:hAnsi="Times New Roman"/>
          <w:iCs/>
          <w:color w:val="000000"/>
          <w:szCs w:val="24"/>
        </w:rPr>
        <w:t xml:space="preserve"> the value of the postdoctoral training above and beyond the quality of the </w:t>
      </w:r>
      <w:r w:rsidR="002C6901">
        <w:rPr>
          <w:rFonts w:ascii="Times New Roman" w:hAnsi="Times New Roman"/>
          <w:iCs/>
          <w:color w:val="000000"/>
          <w:szCs w:val="24"/>
        </w:rPr>
        <w:t>science</w:t>
      </w:r>
      <w:r w:rsidR="00DF6893">
        <w:rPr>
          <w:rFonts w:ascii="Times New Roman" w:hAnsi="Times New Roman"/>
          <w:iCs/>
          <w:color w:val="000000"/>
          <w:szCs w:val="24"/>
        </w:rPr>
        <w:t>, including the likelihood that the postdoctoral fellow may be retained by the applicant institution aft</w:t>
      </w:r>
      <w:r w:rsidR="002C6901">
        <w:rPr>
          <w:rFonts w:ascii="Times New Roman" w:hAnsi="Times New Roman"/>
          <w:iCs/>
          <w:color w:val="000000"/>
          <w:szCs w:val="24"/>
        </w:rPr>
        <w:t>er completion of the fellowship</w:t>
      </w:r>
      <w:r w:rsidR="00DF6893">
        <w:rPr>
          <w:rFonts w:ascii="Times New Roman" w:hAnsi="Times New Roman"/>
          <w:iCs/>
          <w:color w:val="000000"/>
          <w:szCs w:val="24"/>
        </w:rPr>
        <w:t xml:space="preserve">. </w:t>
      </w:r>
      <w:r w:rsidR="00EE55FE">
        <w:rPr>
          <w:rFonts w:ascii="Times New Roman" w:hAnsi="Times New Roman"/>
          <w:iCs/>
          <w:color w:val="000000"/>
          <w:szCs w:val="24"/>
        </w:rPr>
        <w:t xml:space="preserve">The PI must make the case as to how this </w:t>
      </w:r>
      <w:r w:rsidR="002C6901">
        <w:rPr>
          <w:rFonts w:ascii="Times New Roman" w:hAnsi="Times New Roman"/>
          <w:iCs/>
          <w:color w:val="000000"/>
          <w:szCs w:val="24"/>
        </w:rPr>
        <w:t>work</w:t>
      </w:r>
      <w:r w:rsidR="00EE55FE">
        <w:rPr>
          <w:rFonts w:ascii="Times New Roman" w:hAnsi="Times New Roman"/>
          <w:iCs/>
          <w:color w:val="000000"/>
          <w:szCs w:val="24"/>
        </w:rPr>
        <w:t xml:space="preserve"> will benefit people with SCI in South Carolina via sustaining SCI research and/or the SCI research laboratory as well as the relevance directly to South Carolina. The potential likelihood that the Post</w:t>
      </w:r>
      <w:r w:rsidR="001D08FC">
        <w:rPr>
          <w:rFonts w:ascii="Times New Roman" w:hAnsi="Times New Roman"/>
          <w:iCs/>
          <w:color w:val="000000"/>
          <w:szCs w:val="24"/>
        </w:rPr>
        <w:t xml:space="preserve"> </w:t>
      </w:r>
      <w:r w:rsidR="00EE55FE">
        <w:rPr>
          <w:rFonts w:ascii="Times New Roman" w:hAnsi="Times New Roman"/>
          <w:iCs/>
          <w:color w:val="000000"/>
          <w:szCs w:val="24"/>
        </w:rPr>
        <w:t>Doc will stay in South Carolina and whether the mentor’s institution is looking at the Post</w:t>
      </w:r>
      <w:r w:rsidR="001D08FC">
        <w:rPr>
          <w:rFonts w:ascii="Times New Roman" w:hAnsi="Times New Roman"/>
          <w:iCs/>
          <w:color w:val="000000"/>
          <w:szCs w:val="24"/>
        </w:rPr>
        <w:t xml:space="preserve"> </w:t>
      </w:r>
      <w:r w:rsidR="00EE55FE">
        <w:rPr>
          <w:rFonts w:ascii="Times New Roman" w:hAnsi="Times New Roman"/>
          <w:iCs/>
          <w:color w:val="000000"/>
          <w:szCs w:val="24"/>
        </w:rPr>
        <w:t>Doc for a faculty position should be</w:t>
      </w:r>
      <w:r w:rsidR="00DF6893">
        <w:rPr>
          <w:rFonts w:ascii="Times New Roman" w:hAnsi="Times New Roman"/>
          <w:iCs/>
          <w:color w:val="000000"/>
          <w:szCs w:val="24"/>
        </w:rPr>
        <w:t xml:space="preserve"> clearly described along with any long-term benefits of the postdoctoral fellows work to SCI research in South Carolina.</w:t>
      </w:r>
    </w:p>
    <w:p w14:paraId="2B18CA1C" w14:textId="77777777" w:rsidR="00CE2FDF" w:rsidRPr="00620164" w:rsidRDefault="00CE2FDF" w:rsidP="00CE2FDF">
      <w:pPr>
        <w:ind w:left="720"/>
        <w:rPr>
          <w:rFonts w:ascii="Times New Roman" w:hAnsi="Times New Roman"/>
          <w:iCs/>
          <w:color w:val="000000"/>
          <w:szCs w:val="24"/>
        </w:rPr>
      </w:pPr>
    </w:p>
    <w:p w14:paraId="710E597A" w14:textId="7CBBB015" w:rsidR="00A263F6" w:rsidRPr="00620164" w:rsidRDefault="00130558" w:rsidP="00864FEA">
      <w:pPr>
        <w:rPr>
          <w:rFonts w:ascii="Times New Roman" w:hAnsi="Times New Roman"/>
          <w:szCs w:val="24"/>
        </w:rPr>
      </w:pPr>
      <w:r w:rsidRPr="00620164">
        <w:rPr>
          <w:rFonts w:ascii="Times New Roman" w:hAnsi="Times New Roman"/>
          <w:b/>
          <w:szCs w:val="24"/>
        </w:rPr>
        <w:t xml:space="preserve">Scoring Procedures:  </w:t>
      </w:r>
      <w:r w:rsidRPr="00620164">
        <w:rPr>
          <w:rFonts w:ascii="Times New Roman" w:hAnsi="Times New Roman"/>
          <w:szCs w:val="24"/>
        </w:rPr>
        <w:t>1-9 scale according to NIH standar</w:t>
      </w:r>
      <w:r w:rsidR="00CB23A1" w:rsidRPr="00620164">
        <w:rPr>
          <w:rFonts w:ascii="Times New Roman" w:hAnsi="Times New Roman"/>
          <w:szCs w:val="24"/>
        </w:rPr>
        <w:t>d</w:t>
      </w:r>
      <w:r w:rsidRPr="00620164">
        <w:rPr>
          <w:rFonts w:ascii="Times New Roman" w:hAnsi="Times New Roman"/>
          <w:szCs w:val="24"/>
        </w:rPr>
        <w:t>s.</w:t>
      </w:r>
      <w:r w:rsidR="00180AD2">
        <w:rPr>
          <w:rFonts w:ascii="Times New Roman" w:hAnsi="Times New Roman"/>
          <w:szCs w:val="24"/>
        </w:rPr>
        <w:t xml:space="preserve"> </w:t>
      </w:r>
      <w:r w:rsidR="001F32CE" w:rsidRPr="00620164">
        <w:rPr>
          <w:rFonts w:ascii="Times New Roman" w:hAnsi="Times New Roman"/>
          <w:szCs w:val="24"/>
        </w:rPr>
        <w:t>Scores ranging from 1-3 are considered as High Impact, 4-6 as Moderate Impact and 7-9 as Low Impact.</w:t>
      </w:r>
    </w:p>
    <w:p w14:paraId="4E8B9E32" w14:textId="77777777" w:rsidR="001F32CE" w:rsidRPr="00620164" w:rsidRDefault="001F32CE" w:rsidP="00864FEA">
      <w:pPr>
        <w:rPr>
          <w:rFonts w:ascii="Times New Roman" w:hAnsi="Times New Roman"/>
          <w:szCs w:val="24"/>
        </w:rPr>
      </w:pPr>
    </w:p>
    <w:p w14:paraId="5D40CE30" w14:textId="77777777" w:rsidR="001F32CE" w:rsidRPr="00620164" w:rsidRDefault="001F32CE" w:rsidP="001F32CE">
      <w:pPr>
        <w:spacing w:line="276" w:lineRule="auto"/>
        <w:ind w:left="720"/>
        <w:rPr>
          <w:rFonts w:ascii="Times New Roman" w:hAnsi="Times New Roman"/>
          <w:color w:val="000000"/>
          <w:szCs w:val="24"/>
        </w:rPr>
      </w:pPr>
      <w:r w:rsidRPr="00620164">
        <w:rPr>
          <w:rFonts w:ascii="Times New Roman" w:hAnsi="Times New Roman"/>
          <w:color w:val="000000"/>
          <w:szCs w:val="24"/>
        </w:rPr>
        <w:t xml:space="preserve">1. Exceptional; </w:t>
      </w:r>
      <w:r w:rsidR="00853121">
        <w:rPr>
          <w:rFonts w:ascii="Times New Roman" w:hAnsi="Times New Roman"/>
          <w:color w:val="000000"/>
          <w:szCs w:val="24"/>
        </w:rPr>
        <w:tab/>
        <w:t>E</w:t>
      </w:r>
      <w:r w:rsidRPr="00620164">
        <w:rPr>
          <w:rFonts w:ascii="Times New Roman" w:hAnsi="Times New Roman"/>
          <w:color w:val="000000"/>
          <w:szCs w:val="24"/>
        </w:rPr>
        <w:t>xceptionally strong with essentially no weaknesses</w:t>
      </w:r>
    </w:p>
    <w:p w14:paraId="1A32E21A" w14:textId="77777777" w:rsidR="001F32CE" w:rsidRPr="00620164" w:rsidRDefault="001F32CE" w:rsidP="001F32CE">
      <w:pPr>
        <w:spacing w:line="276" w:lineRule="auto"/>
        <w:ind w:left="720"/>
        <w:rPr>
          <w:rFonts w:ascii="Times New Roman" w:hAnsi="Times New Roman"/>
          <w:color w:val="000000"/>
          <w:szCs w:val="24"/>
        </w:rPr>
      </w:pPr>
      <w:r w:rsidRPr="00620164">
        <w:rPr>
          <w:rFonts w:ascii="Times New Roman" w:hAnsi="Times New Roman"/>
          <w:color w:val="000000"/>
          <w:szCs w:val="24"/>
        </w:rPr>
        <w:t xml:space="preserve">2. Outstanding; </w:t>
      </w:r>
      <w:r w:rsidR="00853121">
        <w:rPr>
          <w:rFonts w:ascii="Times New Roman" w:hAnsi="Times New Roman"/>
          <w:color w:val="000000"/>
          <w:szCs w:val="24"/>
        </w:rPr>
        <w:tab/>
      </w:r>
      <w:r w:rsidRPr="00620164">
        <w:rPr>
          <w:rFonts w:ascii="Times New Roman" w:hAnsi="Times New Roman"/>
          <w:color w:val="000000"/>
          <w:szCs w:val="24"/>
        </w:rPr>
        <w:t>Extremely strong with negligible weaknesses</w:t>
      </w:r>
    </w:p>
    <w:p w14:paraId="2D18D10B" w14:textId="77777777" w:rsidR="001F32CE" w:rsidRPr="00620164" w:rsidRDefault="001F32CE" w:rsidP="001F32CE">
      <w:pPr>
        <w:spacing w:line="276" w:lineRule="auto"/>
        <w:ind w:left="720"/>
        <w:rPr>
          <w:rFonts w:ascii="Times New Roman" w:hAnsi="Times New Roman"/>
          <w:color w:val="000000"/>
          <w:szCs w:val="24"/>
        </w:rPr>
      </w:pPr>
      <w:r w:rsidRPr="00620164">
        <w:rPr>
          <w:rFonts w:ascii="Times New Roman" w:hAnsi="Times New Roman"/>
          <w:color w:val="000000"/>
          <w:szCs w:val="24"/>
        </w:rPr>
        <w:t xml:space="preserve">3. Excellent; </w:t>
      </w:r>
      <w:r w:rsidR="00853121">
        <w:rPr>
          <w:rFonts w:ascii="Times New Roman" w:hAnsi="Times New Roman"/>
          <w:color w:val="000000"/>
          <w:szCs w:val="24"/>
        </w:rPr>
        <w:tab/>
      </w:r>
      <w:r w:rsidR="00853121">
        <w:rPr>
          <w:rFonts w:ascii="Times New Roman" w:hAnsi="Times New Roman"/>
          <w:color w:val="000000"/>
          <w:szCs w:val="24"/>
        </w:rPr>
        <w:tab/>
      </w:r>
      <w:r w:rsidRPr="00620164">
        <w:rPr>
          <w:rFonts w:ascii="Times New Roman" w:hAnsi="Times New Roman"/>
          <w:color w:val="000000"/>
          <w:szCs w:val="24"/>
        </w:rPr>
        <w:t>Very strong with only minor weaknesses</w:t>
      </w:r>
    </w:p>
    <w:p w14:paraId="2C18656B" w14:textId="77777777" w:rsidR="001F32CE" w:rsidRPr="00620164" w:rsidRDefault="001F32CE" w:rsidP="001F32CE">
      <w:pPr>
        <w:spacing w:line="276" w:lineRule="auto"/>
        <w:ind w:left="720"/>
        <w:rPr>
          <w:rFonts w:ascii="Times New Roman" w:hAnsi="Times New Roman"/>
          <w:color w:val="000000"/>
          <w:szCs w:val="24"/>
        </w:rPr>
      </w:pPr>
      <w:r w:rsidRPr="00620164">
        <w:rPr>
          <w:rFonts w:ascii="Times New Roman" w:hAnsi="Times New Roman"/>
          <w:color w:val="000000"/>
          <w:szCs w:val="24"/>
        </w:rPr>
        <w:lastRenderedPageBreak/>
        <w:t xml:space="preserve">4. Very good; </w:t>
      </w:r>
      <w:r w:rsidR="00853121">
        <w:rPr>
          <w:rFonts w:ascii="Times New Roman" w:hAnsi="Times New Roman"/>
          <w:color w:val="000000"/>
          <w:szCs w:val="24"/>
        </w:rPr>
        <w:tab/>
      </w:r>
      <w:r w:rsidR="00853121">
        <w:rPr>
          <w:rFonts w:ascii="Times New Roman" w:hAnsi="Times New Roman"/>
          <w:color w:val="000000"/>
          <w:szCs w:val="24"/>
        </w:rPr>
        <w:tab/>
      </w:r>
      <w:r w:rsidRPr="00620164">
        <w:rPr>
          <w:rFonts w:ascii="Times New Roman" w:hAnsi="Times New Roman"/>
          <w:color w:val="000000"/>
          <w:szCs w:val="24"/>
        </w:rPr>
        <w:t>Strong but with numerous minor weaknesses</w:t>
      </w:r>
    </w:p>
    <w:p w14:paraId="3EF78C38" w14:textId="77777777" w:rsidR="001F32CE" w:rsidRPr="00620164" w:rsidRDefault="001F32CE" w:rsidP="001F32CE">
      <w:pPr>
        <w:spacing w:line="276" w:lineRule="auto"/>
        <w:ind w:left="720"/>
        <w:rPr>
          <w:rFonts w:ascii="Times New Roman" w:hAnsi="Times New Roman"/>
          <w:color w:val="000000"/>
          <w:szCs w:val="24"/>
        </w:rPr>
      </w:pPr>
      <w:r w:rsidRPr="00620164">
        <w:rPr>
          <w:rFonts w:ascii="Times New Roman" w:hAnsi="Times New Roman"/>
          <w:color w:val="000000"/>
          <w:szCs w:val="24"/>
        </w:rPr>
        <w:t xml:space="preserve">5. Good; </w:t>
      </w:r>
      <w:r w:rsidR="00853121">
        <w:rPr>
          <w:rFonts w:ascii="Times New Roman" w:hAnsi="Times New Roman"/>
          <w:color w:val="000000"/>
          <w:szCs w:val="24"/>
        </w:rPr>
        <w:tab/>
      </w:r>
      <w:r w:rsidR="00853121">
        <w:rPr>
          <w:rFonts w:ascii="Times New Roman" w:hAnsi="Times New Roman"/>
          <w:color w:val="000000"/>
          <w:szCs w:val="24"/>
        </w:rPr>
        <w:tab/>
      </w:r>
      <w:r w:rsidRPr="00620164">
        <w:rPr>
          <w:rFonts w:ascii="Times New Roman" w:hAnsi="Times New Roman"/>
          <w:color w:val="000000"/>
          <w:szCs w:val="24"/>
        </w:rPr>
        <w:t>Strong with at least with one moderate weakness</w:t>
      </w:r>
    </w:p>
    <w:p w14:paraId="39CB0BB9" w14:textId="77777777" w:rsidR="001F32CE" w:rsidRPr="00620164" w:rsidRDefault="001F32CE" w:rsidP="001F32CE">
      <w:pPr>
        <w:spacing w:line="276" w:lineRule="auto"/>
        <w:ind w:left="720"/>
        <w:rPr>
          <w:rFonts w:ascii="Times New Roman" w:hAnsi="Times New Roman"/>
          <w:color w:val="000000"/>
          <w:szCs w:val="24"/>
        </w:rPr>
      </w:pPr>
      <w:r w:rsidRPr="00620164">
        <w:rPr>
          <w:rFonts w:ascii="Times New Roman" w:hAnsi="Times New Roman"/>
          <w:color w:val="000000"/>
          <w:szCs w:val="24"/>
        </w:rPr>
        <w:t xml:space="preserve">6. Satisfactory; </w:t>
      </w:r>
      <w:r w:rsidR="00853121">
        <w:rPr>
          <w:rFonts w:ascii="Times New Roman" w:hAnsi="Times New Roman"/>
          <w:color w:val="000000"/>
          <w:szCs w:val="24"/>
        </w:rPr>
        <w:tab/>
      </w:r>
      <w:r w:rsidRPr="00620164">
        <w:rPr>
          <w:rFonts w:ascii="Times New Roman" w:hAnsi="Times New Roman"/>
          <w:color w:val="000000"/>
          <w:szCs w:val="24"/>
        </w:rPr>
        <w:t>Some strengths but also some moderate weaknesses</w:t>
      </w:r>
    </w:p>
    <w:p w14:paraId="3D8D87B5" w14:textId="77777777" w:rsidR="001F32CE" w:rsidRPr="00620164" w:rsidRDefault="001F32CE" w:rsidP="001F32CE">
      <w:pPr>
        <w:spacing w:line="276" w:lineRule="auto"/>
        <w:ind w:left="720"/>
        <w:rPr>
          <w:rFonts w:ascii="Times New Roman" w:hAnsi="Times New Roman"/>
          <w:color w:val="000000"/>
          <w:szCs w:val="24"/>
        </w:rPr>
      </w:pPr>
      <w:r w:rsidRPr="00620164">
        <w:rPr>
          <w:rFonts w:ascii="Times New Roman" w:hAnsi="Times New Roman"/>
          <w:color w:val="000000"/>
          <w:szCs w:val="24"/>
        </w:rPr>
        <w:t xml:space="preserve">7. Fair; </w:t>
      </w:r>
      <w:r w:rsidR="00853121">
        <w:rPr>
          <w:rFonts w:ascii="Times New Roman" w:hAnsi="Times New Roman"/>
          <w:color w:val="000000"/>
          <w:szCs w:val="24"/>
        </w:rPr>
        <w:tab/>
      </w:r>
      <w:r w:rsidR="00853121">
        <w:rPr>
          <w:rFonts w:ascii="Times New Roman" w:hAnsi="Times New Roman"/>
          <w:color w:val="000000"/>
          <w:szCs w:val="24"/>
        </w:rPr>
        <w:tab/>
      </w:r>
      <w:r w:rsidRPr="00620164">
        <w:rPr>
          <w:rFonts w:ascii="Times New Roman" w:hAnsi="Times New Roman"/>
          <w:color w:val="000000"/>
          <w:szCs w:val="24"/>
        </w:rPr>
        <w:t>Some strengths but with at least one major weakness</w:t>
      </w:r>
    </w:p>
    <w:p w14:paraId="799BF9E0" w14:textId="77777777" w:rsidR="001F32CE" w:rsidRPr="00620164" w:rsidRDefault="001F32CE" w:rsidP="001F32CE">
      <w:pPr>
        <w:spacing w:line="276" w:lineRule="auto"/>
        <w:ind w:left="720"/>
        <w:rPr>
          <w:rFonts w:ascii="Times New Roman" w:hAnsi="Times New Roman"/>
          <w:color w:val="000000"/>
          <w:szCs w:val="24"/>
        </w:rPr>
      </w:pPr>
      <w:r w:rsidRPr="00620164">
        <w:rPr>
          <w:rFonts w:ascii="Times New Roman" w:hAnsi="Times New Roman"/>
          <w:color w:val="000000"/>
          <w:szCs w:val="24"/>
        </w:rPr>
        <w:t xml:space="preserve">8. Marginal; </w:t>
      </w:r>
      <w:r w:rsidR="00853121">
        <w:rPr>
          <w:rFonts w:ascii="Times New Roman" w:hAnsi="Times New Roman"/>
          <w:color w:val="000000"/>
          <w:szCs w:val="24"/>
        </w:rPr>
        <w:tab/>
      </w:r>
      <w:r w:rsidR="00853121">
        <w:rPr>
          <w:rFonts w:ascii="Times New Roman" w:hAnsi="Times New Roman"/>
          <w:color w:val="000000"/>
          <w:szCs w:val="24"/>
        </w:rPr>
        <w:tab/>
      </w:r>
      <w:r w:rsidRPr="00620164">
        <w:rPr>
          <w:rFonts w:ascii="Times New Roman" w:hAnsi="Times New Roman"/>
          <w:color w:val="000000"/>
          <w:szCs w:val="24"/>
        </w:rPr>
        <w:t>A few strengths and a few major weaknesses</w:t>
      </w:r>
    </w:p>
    <w:p w14:paraId="6FCDFF62" w14:textId="77777777" w:rsidR="001F32CE" w:rsidRPr="001F32CE" w:rsidRDefault="001F32CE" w:rsidP="001F32CE">
      <w:pPr>
        <w:spacing w:line="276" w:lineRule="auto"/>
        <w:ind w:left="720"/>
        <w:rPr>
          <w:rFonts w:ascii="Times New Roman" w:hAnsi="Times New Roman"/>
          <w:color w:val="000000"/>
          <w:szCs w:val="24"/>
        </w:rPr>
      </w:pPr>
      <w:r w:rsidRPr="00620164">
        <w:rPr>
          <w:rFonts w:ascii="Times New Roman" w:hAnsi="Times New Roman"/>
          <w:color w:val="000000"/>
          <w:szCs w:val="24"/>
        </w:rPr>
        <w:t xml:space="preserve">9. Poor; </w:t>
      </w:r>
      <w:r w:rsidR="00853121">
        <w:rPr>
          <w:rFonts w:ascii="Times New Roman" w:hAnsi="Times New Roman"/>
          <w:color w:val="000000"/>
          <w:szCs w:val="24"/>
        </w:rPr>
        <w:tab/>
      </w:r>
      <w:r w:rsidR="00853121">
        <w:rPr>
          <w:rFonts w:ascii="Times New Roman" w:hAnsi="Times New Roman"/>
          <w:color w:val="000000"/>
          <w:szCs w:val="24"/>
        </w:rPr>
        <w:tab/>
      </w:r>
      <w:r w:rsidRPr="00620164">
        <w:rPr>
          <w:rFonts w:ascii="Times New Roman" w:hAnsi="Times New Roman"/>
          <w:color w:val="000000"/>
          <w:szCs w:val="24"/>
        </w:rPr>
        <w:t>Very few strengths and numerous major weaknesses</w:t>
      </w:r>
    </w:p>
    <w:p w14:paraId="4CCB39ED" w14:textId="77777777" w:rsidR="00130558" w:rsidRPr="00130558" w:rsidRDefault="00130558" w:rsidP="00864FEA">
      <w:pPr>
        <w:rPr>
          <w:rFonts w:ascii="Times New Roman" w:hAnsi="Times New Roman"/>
          <w:szCs w:val="24"/>
        </w:rPr>
      </w:pPr>
    </w:p>
    <w:p w14:paraId="2B7A2585" w14:textId="77777777" w:rsidR="009E0A70" w:rsidRDefault="009E0A70" w:rsidP="007B7AEA">
      <w:pPr>
        <w:rPr>
          <w:rFonts w:ascii="Times New Roman" w:hAnsi="Times New Roman"/>
          <w:color w:val="000000"/>
        </w:rPr>
      </w:pPr>
      <w:r>
        <w:rPr>
          <w:rFonts w:ascii="Times New Roman" w:hAnsi="Times New Roman"/>
          <w:b/>
          <w:color w:val="000000"/>
        </w:rPr>
        <w:t xml:space="preserve">Number of Awards:  </w:t>
      </w:r>
      <w:r w:rsidR="009E6314">
        <w:rPr>
          <w:rFonts w:ascii="Times New Roman" w:hAnsi="Times New Roman"/>
          <w:color w:val="000000"/>
        </w:rPr>
        <w:t xml:space="preserve">The </w:t>
      </w:r>
      <w:r>
        <w:rPr>
          <w:rFonts w:ascii="Times New Roman" w:hAnsi="Times New Roman"/>
          <w:color w:val="000000"/>
        </w:rPr>
        <w:t xml:space="preserve">SCIRF anticipates making </w:t>
      </w:r>
      <w:r w:rsidR="00C97D56">
        <w:rPr>
          <w:rFonts w:ascii="Times New Roman" w:hAnsi="Times New Roman"/>
          <w:color w:val="000000"/>
        </w:rPr>
        <w:t xml:space="preserve">up to </w:t>
      </w:r>
      <w:r w:rsidR="008223BD">
        <w:rPr>
          <w:rFonts w:ascii="Times New Roman" w:hAnsi="Times New Roman"/>
          <w:color w:val="000000"/>
        </w:rPr>
        <w:t>4</w:t>
      </w:r>
      <w:r>
        <w:rPr>
          <w:rFonts w:ascii="Times New Roman" w:hAnsi="Times New Roman"/>
          <w:color w:val="000000"/>
        </w:rPr>
        <w:t xml:space="preserve"> </w:t>
      </w:r>
      <w:r w:rsidR="00963E0D" w:rsidRPr="00963E0D">
        <w:rPr>
          <w:rFonts w:ascii="Times New Roman" w:hAnsi="Times New Roman"/>
          <w:i/>
          <w:color w:val="000000"/>
        </w:rPr>
        <w:t>Postdoctoral Research Fellowship</w:t>
      </w:r>
      <w:r w:rsidR="00963E0D">
        <w:rPr>
          <w:rFonts w:ascii="Times New Roman" w:hAnsi="Times New Roman"/>
          <w:color w:val="000000"/>
        </w:rPr>
        <w:t xml:space="preserve"> g</w:t>
      </w:r>
      <w:r>
        <w:rPr>
          <w:rFonts w:ascii="Times New Roman" w:hAnsi="Times New Roman"/>
          <w:color w:val="000000"/>
        </w:rPr>
        <w:t>rant awards</w:t>
      </w:r>
      <w:r w:rsidR="008223BD">
        <w:rPr>
          <w:rFonts w:ascii="Times New Roman" w:hAnsi="Times New Roman"/>
          <w:color w:val="000000"/>
        </w:rPr>
        <w:t xml:space="preserve"> per</w:t>
      </w:r>
      <w:r w:rsidR="00C97D56">
        <w:rPr>
          <w:rFonts w:ascii="Times New Roman" w:hAnsi="Times New Roman"/>
          <w:color w:val="000000"/>
        </w:rPr>
        <w:t xml:space="preserve"> year</w:t>
      </w:r>
      <w:r>
        <w:rPr>
          <w:rFonts w:ascii="Times New Roman" w:hAnsi="Times New Roman"/>
          <w:color w:val="000000"/>
        </w:rPr>
        <w:t>.</w:t>
      </w:r>
    </w:p>
    <w:p w14:paraId="07FE32CA" w14:textId="77777777" w:rsidR="009E0A70" w:rsidRDefault="009E0A70" w:rsidP="007B7AEA">
      <w:pPr>
        <w:rPr>
          <w:rFonts w:ascii="Times New Roman" w:hAnsi="Times New Roman"/>
          <w:color w:val="000000"/>
        </w:rPr>
      </w:pPr>
    </w:p>
    <w:p w14:paraId="3DEF3032" w14:textId="42A743CC" w:rsidR="007B7AEA" w:rsidRPr="001B6C16" w:rsidRDefault="00D65659" w:rsidP="007B7AEA">
      <w:pPr>
        <w:rPr>
          <w:rFonts w:ascii="Times New Roman" w:hAnsi="Times New Roman"/>
          <w:color w:val="000000"/>
          <w:szCs w:val="24"/>
        </w:rPr>
      </w:pPr>
      <w:r w:rsidRPr="00494346">
        <w:rPr>
          <w:rFonts w:ascii="Times New Roman" w:hAnsi="Times New Roman"/>
          <w:b/>
          <w:color w:val="000000"/>
        </w:rPr>
        <w:t xml:space="preserve">Awarding of Funds:  </w:t>
      </w:r>
      <w:r w:rsidRPr="00494346">
        <w:rPr>
          <w:rFonts w:ascii="Times New Roman" w:hAnsi="Times New Roman"/>
          <w:color w:val="000000"/>
        </w:rPr>
        <w:t xml:space="preserve">Projects will be awarded by grant or contract </w:t>
      </w:r>
      <w:r w:rsidR="005D7030">
        <w:rPr>
          <w:rFonts w:ascii="Times New Roman" w:hAnsi="Times New Roman"/>
          <w:color w:val="000000"/>
        </w:rPr>
        <w:t xml:space="preserve">from the SCIRF, </w:t>
      </w:r>
      <w:r w:rsidRPr="00494346">
        <w:rPr>
          <w:rFonts w:ascii="Times New Roman" w:hAnsi="Times New Roman"/>
          <w:color w:val="000000"/>
        </w:rPr>
        <w:t xml:space="preserve">based upon applicable South Carolina policies, procedures, and laws concerning the expenditure of State funds. </w:t>
      </w:r>
      <w:r w:rsidR="007B7AEA" w:rsidRPr="009E0A70">
        <w:rPr>
          <w:rFonts w:ascii="Times New Roman" w:hAnsi="Times New Roman"/>
          <w:color w:val="000000"/>
          <w:szCs w:val="24"/>
        </w:rPr>
        <w:t>Grants or contracts are made to the principal investigator’s institution, not to any individual or principal investigator.</w:t>
      </w:r>
    </w:p>
    <w:p w14:paraId="7E6CF825" w14:textId="77777777" w:rsidR="00D65659" w:rsidRPr="00494346" w:rsidRDefault="00D65659" w:rsidP="0099328D">
      <w:pPr>
        <w:rPr>
          <w:rFonts w:ascii="Times New Roman" w:hAnsi="Times New Roman"/>
          <w:color w:val="000000"/>
        </w:rPr>
      </w:pPr>
    </w:p>
    <w:p w14:paraId="1AA2C424" w14:textId="638FA4BD" w:rsidR="001D08FC" w:rsidRDefault="00494346" w:rsidP="00494346">
      <w:pPr>
        <w:rPr>
          <w:rFonts w:ascii="Times New Roman" w:hAnsi="Times New Roman"/>
        </w:rPr>
      </w:pPr>
      <w:r w:rsidRPr="00494346">
        <w:rPr>
          <w:rFonts w:ascii="Times New Roman" w:hAnsi="Times New Roman"/>
          <w:b/>
        </w:rPr>
        <w:t>For Questions or Additional Information</w:t>
      </w:r>
      <w:r w:rsidR="001D08FC">
        <w:rPr>
          <w:rFonts w:ascii="Times New Roman" w:hAnsi="Times New Roman"/>
          <w:b/>
        </w:rPr>
        <w:t xml:space="preserve"> please contact</w:t>
      </w:r>
      <w:r w:rsidRPr="00494346">
        <w:rPr>
          <w:rFonts w:ascii="Times New Roman" w:hAnsi="Times New Roman"/>
          <w:b/>
        </w:rPr>
        <w:t>:</w:t>
      </w:r>
    </w:p>
    <w:p w14:paraId="6CEC0823" w14:textId="77777777" w:rsidR="00494346" w:rsidRPr="00494346" w:rsidRDefault="00494346" w:rsidP="00494346">
      <w:pPr>
        <w:rPr>
          <w:rFonts w:ascii="Times New Roman" w:hAnsi="Times New Roman"/>
        </w:rPr>
      </w:pPr>
    </w:p>
    <w:p w14:paraId="36010FC4" w14:textId="77FB68ED" w:rsidR="00494346" w:rsidRPr="00E925B3" w:rsidRDefault="00494346" w:rsidP="00E925B3">
      <w:pPr>
        <w:ind w:left="720"/>
        <w:rPr>
          <w:rFonts w:ascii="Times New Roman" w:hAnsi="Times New Roman"/>
          <w:bCs/>
        </w:rPr>
      </w:pPr>
      <w:r w:rsidRPr="00494346">
        <w:rPr>
          <w:rFonts w:ascii="Times New Roman" w:hAnsi="Times New Roman"/>
          <w:b/>
        </w:rPr>
        <w:t>Catherine Leigh Graham, MEBME</w:t>
      </w:r>
    </w:p>
    <w:p w14:paraId="61C69F27" w14:textId="77777777" w:rsidR="00494346" w:rsidRPr="00494346" w:rsidRDefault="00494346" w:rsidP="00E925B3">
      <w:pPr>
        <w:ind w:left="720"/>
        <w:rPr>
          <w:rFonts w:ascii="Times New Roman" w:hAnsi="Times New Roman"/>
          <w:b/>
        </w:rPr>
      </w:pPr>
      <w:r w:rsidRPr="00494346">
        <w:rPr>
          <w:rFonts w:ascii="Times New Roman" w:hAnsi="Times New Roman"/>
          <w:b/>
        </w:rPr>
        <w:t>Executive Director</w:t>
      </w:r>
    </w:p>
    <w:p w14:paraId="1BD489EA" w14:textId="77777777" w:rsidR="00494346" w:rsidRPr="00494346" w:rsidRDefault="00494346" w:rsidP="00E925B3">
      <w:pPr>
        <w:ind w:left="720"/>
        <w:rPr>
          <w:rFonts w:ascii="Times New Roman" w:hAnsi="Times New Roman"/>
        </w:rPr>
      </w:pPr>
      <w:r w:rsidRPr="00494346">
        <w:rPr>
          <w:rFonts w:ascii="Times New Roman" w:hAnsi="Times New Roman"/>
        </w:rPr>
        <w:t xml:space="preserve">Email:  </w:t>
      </w:r>
      <w:hyperlink r:id="rId7" w:history="1">
        <w:r w:rsidRPr="00494346">
          <w:rPr>
            <w:rStyle w:val="Hyperlink"/>
            <w:rFonts w:ascii="Times New Roman" w:hAnsi="Times New Roman"/>
          </w:rPr>
          <w:t>grahacat@musc.edu</w:t>
        </w:r>
      </w:hyperlink>
    </w:p>
    <w:p w14:paraId="43BB9B51" w14:textId="77777777" w:rsidR="00494346" w:rsidRPr="00494346" w:rsidRDefault="00494346" w:rsidP="00E925B3">
      <w:pPr>
        <w:ind w:left="720"/>
        <w:rPr>
          <w:rFonts w:ascii="Times New Roman" w:hAnsi="Times New Roman"/>
        </w:rPr>
      </w:pPr>
      <w:r w:rsidRPr="00494346">
        <w:rPr>
          <w:rFonts w:ascii="Times New Roman" w:hAnsi="Times New Roman"/>
        </w:rPr>
        <w:t>Phone:  843-614-1756</w:t>
      </w:r>
    </w:p>
    <w:p w14:paraId="0F424CF1" w14:textId="77777777" w:rsidR="00494346" w:rsidRDefault="00494346" w:rsidP="00E925B3">
      <w:pPr>
        <w:ind w:left="720"/>
        <w:rPr>
          <w:rFonts w:ascii="Times New Roman" w:hAnsi="Times New Roman"/>
        </w:rPr>
      </w:pPr>
    </w:p>
    <w:p w14:paraId="7D8E7D35" w14:textId="7AEFC25D" w:rsidR="00756984" w:rsidRPr="001D08FC" w:rsidRDefault="00756984" w:rsidP="00E925B3">
      <w:pPr>
        <w:ind w:left="720"/>
        <w:rPr>
          <w:rFonts w:ascii="Times New Roman" w:hAnsi="Times New Roman"/>
          <w:bCs/>
        </w:rPr>
      </w:pPr>
      <w:r>
        <w:rPr>
          <w:rFonts w:ascii="Times New Roman" w:hAnsi="Times New Roman"/>
          <w:b/>
        </w:rPr>
        <w:t>James S. Krause, PhD</w:t>
      </w:r>
      <w:r w:rsidR="00E925B3">
        <w:rPr>
          <w:rFonts w:ascii="Times New Roman" w:hAnsi="Times New Roman"/>
          <w:b/>
        </w:rPr>
        <w:t xml:space="preserve"> </w:t>
      </w:r>
      <w:r w:rsidR="00E925B3">
        <w:rPr>
          <w:rFonts w:ascii="Times New Roman" w:hAnsi="Times New Roman"/>
          <w:bCs/>
        </w:rPr>
        <w:t>(</w:t>
      </w:r>
      <w:r w:rsidR="001D08FC">
        <w:rPr>
          <w:rFonts w:ascii="Times New Roman" w:hAnsi="Times New Roman"/>
          <w:bCs/>
        </w:rPr>
        <w:t>Questions regarding applied or clinical research</w:t>
      </w:r>
      <w:r w:rsidR="00E925B3">
        <w:rPr>
          <w:rFonts w:ascii="Times New Roman" w:hAnsi="Times New Roman"/>
          <w:bCs/>
        </w:rPr>
        <w:t>)</w:t>
      </w:r>
    </w:p>
    <w:p w14:paraId="5E665B47" w14:textId="77777777" w:rsidR="00756984" w:rsidRDefault="00756984" w:rsidP="00E925B3">
      <w:pPr>
        <w:ind w:left="720"/>
        <w:rPr>
          <w:rFonts w:ascii="Times New Roman" w:hAnsi="Times New Roman"/>
          <w:b/>
        </w:rPr>
      </w:pPr>
      <w:r>
        <w:rPr>
          <w:rFonts w:ascii="Times New Roman" w:hAnsi="Times New Roman"/>
          <w:b/>
        </w:rPr>
        <w:t>Scientific Director</w:t>
      </w:r>
    </w:p>
    <w:p w14:paraId="17C8AAE8" w14:textId="77777777" w:rsidR="00756984" w:rsidRDefault="00756984" w:rsidP="00E925B3">
      <w:pPr>
        <w:ind w:left="720"/>
        <w:rPr>
          <w:rFonts w:ascii="Times New Roman" w:hAnsi="Times New Roman"/>
        </w:rPr>
      </w:pPr>
      <w:r>
        <w:rPr>
          <w:rFonts w:ascii="Times New Roman" w:hAnsi="Times New Roman"/>
        </w:rPr>
        <w:t xml:space="preserve">Email: </w:t>
      </w:r>
      <w:hyperlink r:id="rId8" w:history="1">
        <w:r>
          <w:rPr>
            <w:rStyle w:val="Hyperlink"/>
            <w:rFonts w:ascii="Times New Roman" w:hAnsi="Times New Roman"/>
          </w:rPr>
          <w:t>krause@musc.edu</w:t>
        </w:r>
      </w:hyperlink>
    </w:p>
    <w:p w14:paraId="08514048" w14:textId="77777777" w:rsidR="00756984" w:rsidRPr="00494346" w:rsidRDefault="00756984" w:rsidP="00E925B3">
      <w:pPr>
        <w:ind w:left="720"/>
        <w:rPr>
          <w:rFonts w:ascii="Times New Roman" w:hAnsi="Times New Roman"/>
        </w:rPr>
      </w:pPr>
      <w:r>
        <w:rPr>
          <w:rFonts w:ascii="Times New Roman" w:hAnsi="Times New Roman"/>
        </w:rPr>
        <w:t>Phone: 843-792-1337</w:t>
      </w:r>
    </w:p>
    <w:p w14:paraId="301BADE6" w14:textId="77777777" w:rsidR="00494346" w:rsidRPr="00494346" w:rsidRDefault="00494346" w:rsidP="00E925B3">
      <w:pPr>
        <w:ind w:left="720"/>
        <w:rPr>
          <w:rFonts w:ascii="Times New Roman" w:hAnsi="Times New Roman"/>
        </w:rPr>
      </w:pPr>
    </w:p>
    <w:p w14:paraId="30EB1CAF" w14:textId="614E95A1" w:rsidR="00494346" w:rsidRPr="001D08FC" w:rsidRDefault="00494346" w:rsidP="00E925B3">
      <w:pPr>
        <w:ind w:left="720"/>
        <w:rPr>
          <w:rFonts w:ascii="Times New Roman" w:hAnsi="Times New Roman"/>
          <w:bCs/>
        </w:rPr>
      </w:pPr>
      <w:r w:rsidRPr="00494346">
        <w:rPr>
          <w:rFonts w:ascii="Times New Roman" w:hAnsi="Times New Roman"/>
          <w:b/>
        </w:rPr>
        <w:t xml:space="preserve">Naren </w:t>
      </w:r>
      <w:r w:rsidR="00912826">
        <w:rPr>
          <w:rFonts w:ascii="Times New Roman" w:hAnsi="Times New Roman"/>
          <w:b/>
        </w:rPr>
        <w:t xml:space="preserve">L. </w:t>
      </w:r>
      <w:r w:rsidRPr="00494346">
        <w:rPr>
          <w:rFonts w:ascii="Times New Roman" w:hAnsi="Times New Roman"/>
          <w:b/>
        </w:rPr>
        <w:t>Banik, PhD</w:t>
      </w:r>
      <w:r w:rsidR="00E925B3">
        <w:rPr>
          <w:rFonts w:ascii="Times New Roman" w:hAnsi="Times New Roman"/>
          <w:bCs/>
        </w:rPr>
        <w:t xml:space="preserve"> (</w:t>
      </w:r>
      <w:r w:rsidR="001D08FC">
        <w:rPr>
          <w:rFonts w:ascii="Times New Roman" w:hAnsi="Times New Roman"/>
          <w:bCs/>
        </w:rPr>
        <w:t>Questions regarding basic science research</w:t>
      </w:r>
      <w:r w:rsidR="00E925B3">
        <w:rPr>
          <w:rFonts w:ascii="Times New Roman" w:hAnsi="Times New Roman"/>
          <w:bCs/>
        </w:rPr>
        <w:t>)</w:t>
      </w:r>
    </w:p>
    <w:p w14:paraId="46B82E08" w14:textId="77777777" w:rsidR="00494346" w:rsidRPr="00494346" w:rsidRDefault="00494346" w:rsidP="00E925B3">
      <w:pPr>
        <w:ind w:left="720"/>
        <w:rPr>
          <w:rFonts w:ascii="Times New Roman" w:hAnsi="Times New Roman"/>
        </w:rPr>
      </w:pPr>
      <w:r w:rsidRPr="00494346">
        <w:rPr>
          <w:rFonts w:ascii="Times New Roman" w:hAnsi="Times New Roman"/>
          <w:b/>
        </w:rPr>
        <w:t xml:space="preserve">Associate </w:t>
      </w:r>
      <w:r w:rsidR="00AE6864">
        <w:rPr>
          <w:rFonts w:ascii="Times New Roman" w:hAnsi="Times New Roman"/>
          <w:b/>
        </w:rPr>
        <w:t xml:space="preserve">Scientific </w:t>
      </w:r>
      <w:r w:rsidRPr="00494346">
        <w:rPr>
          <w:rFonts w:ascii="Times New Roman" w:hAnsi="Times New Roman"/>
          <w:b/>
        </w:rPr>
        <w:t>Director</w:t>
      </w:r>
    </w:p>
    <w:p w14:paraId="22CAB52F" w14:textId="77777777" w:rsidR="00494346" w:rsidRPr="00494346" w:rsidRDefault="00494346" w:rsidP="00E925B3">
      <w:pPr>
        <w:ind w:left="720"/>
        <w:rPr>
          <w:rStyle w:val="Hyperlink"/>
          <w:rFonts w:ascii="Times New Roman" w:hAnsi="Times New Roman"/>
        </w:rPr>
      </w:pPr>
      <w:r w:rsidRPr="00494346">
        <w:rPr>
          <w:rFonts w:ascii="Times New Roman" w:hAnsi="Times New Roman"/>
        </w:rPr>
        <w:t xml:space="preserve">Email: </w:t>
      </w:r>
      <w:hyperlink r:id="rId9" w:history="1">
        <w:r w:rsidRPr="00494346">
          <w:rPr>
            <w:rStyle w:val="Hyperlink"/>
            <w:rFonts w:ascii="Times New Roman" w:hAnsi="Times New Roman"/>
          </w:rPr>
          <w:t>baniknl@musc.edu</w:t>
        </w:r>
      </w:hyperlink>
    </w:p>
    <w:p w14:paraId="5595A277" w14:textId="77777777" w:rsidR="00D65659" w:rsidRPr="00494346" w:rsidRDefault="00494346" w:rsidP="00E925B3">
      <w:pPr>
        <w:ind w:left="720"/>
        <w:rPr>
          <w:rFonts w:ascii="Times New Roman" w:hAnsi="Times New Roman"/>
        </w:rPr>
      </w:pPr>
      <w:r w:rsidRPr="00494346">
        <w:rPr>
          <w:rFonts w:ascii="Times New Roman" w:hAnsi="Times New Roman"/>
        </w:rPr>
        <w:t>Phone: 843-792-7594</w:t>
      </w:r>
    </w:p>
    <w:p w14:paraId="688699A0" w14:textId="77777777" w:rsidR="00D65659" w:rsidRPr="00494346" w:rsidRDefault="00D65659" w:rsidP="00CA1BF5">
      <w:pPr>
        <w:jc w:val="center"/>
        <w:rPr>
          <w:rFonts w:ascii="Times New Roman" w:hAnsi="Times New Roman"/>
          <w:sz w:val="40"/>
          <w:szCs w:val="40"/>
        </w:rPr>
      </w:pPr>
      <w:r w:rsidRPr="00494346">
        <w:rPr>
          <w:rFonts w:ascii="Times New Roman" w:hAnsi="Times New Roman"/>
        </w:rPr>
        <w:br w:type="page"/>
      </w:r>
      <w:r w:rsidRPr="00494346">
        <w:rPr>
          <w:rFonts w:ascii="Times New Roman" w:hAnsi="Times New Roman"/>
          <w:sz w:val="40"/>
          <w:szCs w:val="40"/>
        </w:rPr>
        <w:lastRenderedPageBreak/>
        <w:t>FACE PAGE</w:t>
      </w:r>
    </w:p>
    <w:p w14:paraId="0EC08CA2" w14:textId="77777777" w:rsidR="003A2088" w:rsidRDefault="00D65659" w:rsidP="00CA1BF5">
      <w:pPr>
        <w:jc w:val="center"/>
        <w:rPr>
          <w:rFonts w:ascii="Times New Roman" w:hAnsi="Times New Roman"/>
          <w:sz w:val="30"/>
          <w:szCs w:val="30"/>
        </w:rPr>
      </w:pPr>
      <w:smartTag w:uri="urn:schemas-microsoft-com:office:smarttags" w:element="State">
        <w:smartTag w:uri="urn:schemas-microsoft-com:office:smarttags" w:element="place">
          <w:r w:rsidRPr="00494346">
            <w:rPr>
              <w:rFonts w:ascii="Times New Roman" w:hAnsi="Times New Roman"/>
              <w:sz w:val="30"/>
              <w:szCs w:val="30"/>
            </w:rPr>
            <w:t>SOUTH CAROLINA</w:t>
          </w:r>
        </w:smartTag>
      </w:smartTag>
      <w:r w:rsidRPr="00494346">
        <w:rPr>
          <w:rFonts w:ascii="Times New Roman" w:hAnsi="Times New Roman"/>
          <w:sz w:val="30"/>
          <w:szCs w:val="30"/>
        </w:rPr>
        <w:t xml:space="preserve"> SPINAL CORD INJURY RESEARCH FUND</w:t>
      </w:r>
    </w:p>
    <w:p w14:paraId="0BDFDFD9" w14:textId="77777777" w:rsidR="003A2088" w:rsidRPr="00E21CED" w:rsidRDefault="00963E0D" w:rsidP="003A2088">
      <w:pPr>
        <w:pStyle w:val="Title"/>
        <w:rPr>
          <w:i/>
          <w:color w:val="FF0000"/>
        </w:rPr>
      </w:pPr>
      <w:r>
        <w:rPr>
          <w:i/>
          <w:color w:val="FF0000"/>
        </w:rPr>
        <w:t>Postdoctoral Research Fellowship</w:t>
      </w:r>
    </w:p>
    <w:p w14:paraId="269B35C4" w14:textId="3D66F61C" w:rsidR="004E0FDD" w:rsidRPr="00494346" w:rsidRDefault="004E0FDD" w:rsidP="004E0FDD">
      <w:pPr>
        <w:pStyle w:val="Title"/>
        <w:rPr>
          <w:sz w:val="20"/>
        </w:rPr>
      </w:pPr>
      <w:r w:rsidRPr="00A010CD">
        <w:t xml:space="preserve">Response to: </w:t>
      </w:r>
      <w:r w:rsidR="007048C0">
        <w:rPr>
          <w:color w:val="000000"/>
          <w:u w:val="thick"/>
        </w:rPr>
        <w:t>RFP 202</w:t>
      </w:r>
      <w:r w:rsidR="0098098D">
        <w:rPr>
          <w:color w:val="000000"/>
          <w:u w:val="thick"/>
        </w:rPr>
        <w:t>5</w:t>
      </w:r>
      <w:r w:rsidR="00963E0D" w:rsidRPr="00963E0D">
        <w:rPr>
          <w:color w:val="000000"/>
          <w:u w:val="thick"/>
        </w:rPr>
        <w:t xml:space="preserve"> </w:t>
      </w:r>
      <w:r w:rsidR="00853121">
        <w:rPr>
          <w:color w:val="000000"/>
          <w:u w:val="thick"/>
        </w:rPr>
        <w:t>–</w:t>
      </w:r>
      <w:r w:rsidR="00963E0D" w:rsidRPr="00963E0D">
        <w:rPr>
          <w:color w:val="000000"/>
          <w:u w:val="thick"/>
        </w:rPr>
        <w:t xml:space="preserve"> PD</w:t>
      </w:r>
    </w:p>
    <w:p w14:paraId="2B6A60F1" w14:textId="77777777" w:rsidR="00D65659" w:rsidRDefault="00D65659" w:rsidP="00CA1BF5">
      <w:pPr>
        <w:jc w:val="center"/>
        <w:rPr>
          <w:rFonts w:ascii="Times New Roman" w:hAnsi="Times New Roman"/>
          <w:sz w:val="30"/>
          <w:szCs w:val="30"/>
        </w:rPr>
      </w:pPr>
    </w:p>
    <w:p w14:paraId="2B15D4FE" w14:textId="77777777" w:rsidR="004E0FDD" w:rsidRPr="00494346" w:rsidRDefault="004E0FDD" w:rsidP="00CA1BF5">
      <w:pPr>
        <w:jc w:val="center"/>
        <w:rPr>
          <w:rFonts w:ascii="Times New Roman" w:hAnsi="Times New Roman"/>
          <w:sz w:val="30"/>
          <w:szCs w:val="30"/>
        </w:rPr>
      </w:pPr>
    </w:p>
    <w:p w14:paraId="7F98ED23" w14:textId="77777777" w:rsidR="00D65659" w:rsidRPr="00494346" w:rsidRDefault="00CA1BF5" w:rsidP="0099328D">
      <w:pPr>
        <w:rPr>
          <w:rFonts w:ascii="Times New Roman" w:hAnsi="Times New Roman"/>
        </w:rPr>
      </w:pPr>
      <w:r>
        <w:rPr>
          <w:rFonts w:ascii="Times New Roman" w:hAnsi="Times New Roman"/>
        </w:rPr>
        <w:t>Title of Project:</w:t>
      </w:r>
    </w:p>
    <w:p w14:paraId="28CE41E4" w14:textId="77777777" w:rsidR="00D65659" w:rsidRPr="00494346" w:rsidRDefault="00D65659" w:rsidP="0099328D">
      <w:pPr>
        <w:rPr>
          <w:rFonts w:ascii="Times New Roman" w:hAnsi="Times New Roman"/>
        </w:rPr>
      </w:pPr>
    </w:p>
    <w:p w14:paraId="0BC28A25" w14:textId="77777777" w:rsidR="00D65659" w:rsidRPr="00494346" w:rsidRDefault="00D65659" w:rsidP="0099328D">
      <w:pPr>
        <w:rPr>
          <w:rFonts w:ascii="Times New Roman" w:hAnsi="Times New Roman"/>
        </w:rPr>
      </w:pPr>
      <w:r w:rsidRPr="00494346">
        <w:rPr>
          <w:rFonts w:ascii="Times New Roman" w:hAnsi="Times New Roman"/>
        </w:rPr>
        <w:t>Name of Principal Investigator</w:t>
      </w:r>
      <w:r w:rsidR="00CA1BF5">
        <w:rPr>
          <w:rFonts w:ascii="Times New Roman" w:hAnsi="Times New Roman"/>
        </w:rPr>
        <w:t>:</w:t>
      </w:r>
    </w:p>
    <w:p w14:paraId="413A5767" w14:textId="77777777" w:rsidR="00D65659" w:rsidRPr="00494346" w:rsidRDefault="00D65659" w:rsidP="0099328D">
      <w:pPr>
        <w:rPr>
          <w:rFonts w:ascii="Times New Roman" w:hAnsi="Times New Roman"/>
        </w:rPr>
      </w:pPr>
    </w:p>
    <w:p w14:paraId="7637D977" w14:textId="77777777" w:rsidR="00D65659" w:rsidRPr="00494346" w:rsidRDefault="00D65659" w:rsidP="0099328D">
      <w:pPr>
        <w:rPr>
          <w:rFonts w:ascii="Times New Roman" w:hAnsi="Times New Roman"/>
        </w:rPr>
      </w:pPr>
      <w:r w:rsidRPr="00494346">
        <w:rPr>
          <w:rFonts w:ascii="Times New Roman" w:hAnsi="Times New Roman"/>
        </w:rPr>
        <w:t>Institution</w:t>
      </w:r>
      <w:r w:rsidR="00CA1BF5">
        <w:rPr>
          <w:rFonts w:ascii="Times New Roman" w:hAnsi="Times New Roman"/>
        </w:rPr>
        <w:t>:</w:t>
      </w:r>
    </w:p>
    <w:p w14:paraId="579E9C45" w14:textId="77777777" w:rsidR="00D65659" w:rsidRPr="00494346" w:rsidRDefault="00D65659" w:rsidP="0099328D">
      <w:pPr>
        <w:rPr>
          <w:rFonts w:ascii="Times New Roman" w:hAnsi="Times New Roman"/>
        </w:rPr>
      </w:pPr>
    </w:p>
    <w:p w14:paraId="7ADDEE96" w14:textId="77777777" w:rsidR="00D65659" w:rsidRDefault="00D65659" w:rsidP="0099328D">
      <w:pPr>
        <w:rPr>
          <w:rFonts w:ascii="Times New Roman" w:hAnsi="Times New Roman"/>
        </w:rPr>
      </w:pPr>
      <w:r w:rsidRPr="00494346">
        <w:rPr>
          <w:rFonts w:ascii="Times New Roman" w:hAnsi="Times New Roman"/>
        </w:rPr>
        <w:t>Address</w:t>
      </w:r>
      <w:r w:rsidR="00CA1BF5">
        <w:rPr>
          <w:rFonts w:ascii="Times New Roman" w:hAnsi="Times New Roman"/>
        </w:rPr>
        <w:t>:</w:t>
      </w:r>
    </w:p>
    <w:p w14:paraId="2F16E36F" w14:textId="77777777" w:rsidR="00CA1BF5" w:rsidRPr="00494346" w:rsidRDefault="00CA1BF5" w:rsidP="0099328D">
      <w:pPr>
        <w:rPr>
          <w:rFonts w:ascii="Times New Roman" w:hAnsi="Times New Roman"/>
        </w:rPr>
      </w:pPr>
    </w:p>
    <w:p w14:paraId="1C1FE561" w14:textId="77777777" w:rsidR="00D65659" w:rsidRPr="00494346" w:rsidRDefault="00D65659" w:rsidP="0099328D">
      <w:pPr>
        <w:rPr>
          <w:rFonts w:ascii="Times New Roman" w:hAnsi="Times New Roman"/>
        </w:rPr>
      </w:pPr>
      <w:r w:rsidRPr="00494346">
        <w:rPr>
          <w:rFonts w:ascii="Times New Roman" w:hAnsi="Times New Roman"/>
        </w:rPr>
        <w:t>Ph</w:t>
      </w:r>
      <w:r w:rsidR="00CA1BF5">
        <w:rPr>
          <w:rFonts w:ascii="Times New Roman" w:hAnsi="Times New Roman"/>
        </w:rPr>
        <w:t>one:</w:t>
      </w:r>
    </w:p>
    <w:p w14:paraId="0EAF7BBB" w14:textId="77777777" w:rsidR="00D65659" w:rsidRPr="00494346" w:rsidRDefault="00D65659" w:rsidP="0099328D">
      <w:pPr>
        <w:rPr>
          <w:rFonts w:ascii="Times New Roman" w:hAnsi="Times New Roman"/>
        </w:rPr>
      </w:pPr>
    </w:p>
    <w:p w14:paraId="7D2A5EF7" w14:textId="77777777" w:rsidR="00D65659" w:rsidRPr="00494346" w:rsidRDefault="00CA1BF5" w:rsidP="0099328D">
      <w:pPr>
        <w:rPr>
          <w:rFonts w:ascii="Times New Roman" w:hAnsi="Times New Roman"/>
        </w:rPr>
      </w:pPr>
      <w:r>
        <w:rPr>
          <w:rFonts w:ascii="Times New Roman" w:hAnsi="Times New Roman"/>
        </w:rPr>
        <w:t>Fax:</w:t>
      </w:r>
    </w:p>
    <w:p w14:paraId="5D8A261C" w14:textId="77777777" w:rsidR="00D65659" w:rsidRPr="00494346" w:rsidRDefault="00D65659" w:rsidP="0099328D">
      <w:pPr>
        <w:rPr>
          <w:rFonts w:ascii="Times New Roman" w:hAnsi="Times New Roman"/>
        </w:rPr>
      </w:pPr>
    </w:p>
    <w:p w14:paraId="17E4EE18" w14:textId="77777777" w:rsidR="00D65659" w:rsidRPr="00494346" w:rsidRDefault="00CA1BF5" w:rsidP="0099328D">
      <w:pPr>
        <w:rPr>
          <w:rFonts w:ascii="Times New Roman" w:hAnsi="Times New Roman"/>
        </w:rPr>
      </w:pPr>
      <w:r>
        <w:rPr>
          <w:rFonts w:ascii="Times New Roman" w:hAnsi="Times New Roman"/>
        </w:rPr>
        <w:t>Email:</w:t>
      </w:r>
    </w:p>
    <w:p w14:paraId="448ED41A" w14:textId="77777777" w:rsidR="00D65659" w:rsidRPr="00494346" w:rsidRDefault="00D65659" w:rsidP="0099328D">
      <w:pPr>
        <w:rPr>
          <w:rFonts w:ascii="Times New Roman" w:hAnsi="Times New Roman"/>
        </w:rPr>
      </w:pPr>
    </w:p>
    <w:p w14:paraId="366BCAEE" w14:textId="77777777" w:rsidR="00CA1BF5" w:rsidRDefault="00D65659" w:rsidP="0099328D">
      <w:pPr>
        <w:rPr>
          <w:rFonts w:ascii="Times New Roman" w:hAnsi="Times New Roman"/>
        </w:rPr>
      </w:pPr>
      <w:r w:rsidRPr="00494346">
        <w:rPr>
          <w:rFonts w:ascii="Times New Roman" w:hAnsi="Times New Roman"/>
        </w:rPr>
        <w:t>Is this a resubmission</w:t>
      </w:r>
      <w:r w:rsidR="00CA1BF5">
        <w:rPr>
          <w:rFonts w:ascii="Times New Roman" w:hAnsi="Times New Roman"/>
        </w:rPr>
        <w:t>:</w:t>
      </w:r>
    </w:p>
    <w:p w14:paraId="6054CC00" w14:textId="77777777" w:rsidR="00CA1BF5" w:rsidRDefault="00CA1BF5" w:rsidP="0099328D">
      <w:pPr>
        <w:rPr>
          <w:rFonts w:ascii="Times New Roman" w:hAnsi="Times New Roman"/>
        </w:rPr>
      </w:pPr>
    </w:p>
    <w:p w14:paraId="3022F70A" w14:textId="77777777" w:rsidR="00CA1BF5" w:rsidRDefault="00CA1BF5" w:rsidP="00CA1BF5">
      <w:pPr>
        <w:ind w:left="720"/>
        <w:rPr>
          <w:rFonts w:ascii="Times New Roman" w:hAnsi="Times New Roman"/>
        </w:rPr>
      </w:pPr>
      <w:r>
        <w:rPr>
          <w:rFonts w:ascii="Times New Roman" w:hAnsi="Times New Roman"/>
        </w:rPr>
        <w:t>_</w:t>
      </w:r>
      <w:r w:rsidRPr="00494346">
        <w:rPr>
          <w:rFonts w:ascii="Times New Roman" w:hAnsi="Times New Roman"/>
        </w:rPr>
        <w:t xml:space="preserve">____ </w:t>
      </w:r>
      <w:r>
        <w:rPr>
          <w:rFonts w:ascii="Times New Roman" w:hAnsi="Times New Roman"/>
        </w:rPr>
        <w:t>Y</w:t>
      </w:r>
      <w:r w:rsidR="00D65659" w:rsidRPr="00494346">
        <w:rPr>
          <w:rFonts w:ascii="Times New Roman" w:hAnsi="Times New Roman"/>
        </w:rPr>
        <w:t>es</w:t>
      </w:r>
    </w:p>
    <w:p w14:paraId="486C08B5" w14:textId="77777777" w:rsidR="00D65659" w:rsidRPr="00494346" w:rsidRDefault="00CA1BF5" w:rsidP="00CA1BF5">
      <w:pPr>
        <w:ind w:left="720"/>
        <w:rPr>
          <w:rFonts w:ascii="Times New Roman" w:hAnsi="Times New Roman"/>
        </w:rPr>
      </w:pPr>
      <w:r>
        <w:rPr>
          <w:rFonts w:ascii="Times New Roman" w:hAnsi="Times New Roman"/>
        </w:rPr>
        <w:t>_</w:t>
      </w:r>
      <w:r w:rsidRPr="00494346">
        <w:rPr>
          <w:rFonts w:ascii="Times New Roman" w:hAnsi="Times New Roman"/>
        </w:rPr>
        <w:t xml:space="preserve">____ </w:t>
      </w:r>
      <w:r>
        <w:rPr>
          <w:rFonts w:ascii="Times New Roman" w:hAnsi="Times New Roman"/>
        </w:rPr>
        <w:t>N</w:t>
      </w:r>
      <w:r w:rsidR="00D65659" w:rsidRPr="00494346">
        <w:rPr>
          <w:rFonts w:ascii="Times New Roman" w:hAnsi="Times New Roman"/>
        </w:rPr>
        <w:t>o</w:t>
      </w:r>
    </w:p>
    <w:p w14:paraId="7396EBEE" w14:textId="77777777" w:rsidR="00D65659" w:rsidRPr="00494346" w:rsidRDefault="00D65659" w:rsidP="0099328D">
      <w:pPr>
        <w:rPr>
          <w:rFonts w:ascii="Times New Roman" w:hAnsi="Times New Roman"/>
        </w:rPr>
      </w:pPr>
    </w:p>
    <w:p w14:paraId="7FE6040A" w14:textId="77777777" w:rsidR="00D65659" w:rsidRPr="00494346" w:rsidRDefault="00C84EC7" w:rsidP="0099328D">
      <w:pPr>
        <w:rPr>
          <w:rFonts w:ascii="Times New Roman" w:hAnsi="Times New Roman"/>
        </w:rPr>
      </w:pPr>
      <w:r>
        <w:rPr>
          <w:rFonts w:ascii="Times New Roman" w:hAnsi="Times New Roman"/>
        </w:rPr>
        <w:t xml:space="preserve">Total </w:t>
      </w:r>
      <w:r w:rsidR="00D65659" w:rsidRPr="00494346">
        <w:rPr>
          <w:rFonts w:ascii="Times New Roman" w:hAnsi="Times New Roman"/>
        </w:rPr>
        <w:t>Amount Requested</w:t>
      </w:r>
      <w:r w:rsidR="00CA1BF5">
        <w:rPr>
          <w:rFonts w:ascii="Times New Roman" w:hAnsi="Times New Roman"/>
        </w:rPr>
        <w:t>:</w:t>
      </w:r>
    </w:p>
    <w:p w14:paraId="3635FA21" w14:textId="77777777" w:rsidR="00D65659" w:rsidRPr="00494346" w:rsidRDefault="00D65659" w:rsidP="0099328D">
      <w:pPr>
        <w:rPr>
          <w:rFonts w:ascii="Times New Roman" w:hAnsi="Times New Roman"/>
        </w:rPr>
      </w:pPr>
    </w:p>
    <w:p w14:paraId="4FC99FA0" w14:textId="77777777" w:rsidR="00D65659" w:rsidRPr="00494346" w:rsidRDefault="00D65659" w:rsidP="00963E0D">
      <w:pPr>
        <w:rPr>
          <w:rFonts w:ascii="Times New Roman" w:hAnsi="Times New Roman"/>
        </w:rPr>
      </w:pPr>
    </w:p>
    <w:p w14:paraId="04FD9C96" w14:textId="77777777" w:rsidR="00D65659" w:rsidRDefault="00D65659" w:rsidP="0099328D">
      <w:pPr>
        <w:rPr>
          <w:rFonts w:ascii="Times New Roman" w:hAnsi="Times New Roman"/>
        </w:rPr>
      </w:pPr>
      <w:r w:rsidRPr="00494346">
        <w:rPr>
          <w:rFonts w:ascii="Times New Roman" w:hAnsi="Times New Roman"/>
        </w:rPr>
        <w:t xml:space="preserve">Name of Contact </w:t>
      </w:r>
      <w:r w:rsidR="00CA1BF5">
        <w:rPr>
          <w:rFonts w:ascii="Times New Roman" w:hAnsi="Times New Roman"/>
        </w:rPr>
        <w:t>Person:</w:t>
      </w:r>
    </w:p>
    <w:p w14:paraId="106CE9B5" w14:textId="77777777" w:rsidR="00F4006B" w:rsidRDefault="00F4006B" w:rsidP="0099328D">
      <w:pPr>
        <w:rPr>
          <w:rFonts w:ascii="Times New Roman" w:hAnsi="Times New Roman"/>
        </w:rPr>
      </w:pPr>
    </w:p>
    <w:p w14:paraId="3D4E759C" w14:textId="77777777" w:rsidR="00F4006B" w:rsidRPr="00494346" w:rsidRDefault="00F4006B" w:rsidP="0099328D">
      <w:pPr>
        <w:rPr>
          <w:rFonts w:ascii="Times New Roman" w:hAnsi="Times New Roman"/>
        </w:rPr>
      </w:pPr>
      <w:r>
        <w:rPr>
          <w:rFonts w:ascii="Times New Roman" w:hAnsi="Times New Roman"/>
        </w:rPr>
        <w:t>Phone of Contact Person:</w:t>
      </w:r>
    </w:p>
    <w:p w14:paraId="0602A5A3" w14:textId="77777777" w:rsidR="00D65659" w:rsidRPr="00494346" w:rsidRDefault="00D65659" w:rsidP="0099328D">
      <w:pPr>
        <w:rPr>
          <w:rFonts w:ascii="Times New Roman" w:hAnsi="Times New Roman"/>
        </w:rPr>
      </w:pPr>
    </w:p>
    <w:p w14:paraId="2E990807" w14:textId="77777777" w:rsidR="00F4006B" w:rsidRDefault="00F4006B" w:rsidP="0099328D">
      <w:pPr>
        <w:rPr>
          <w:rFonts w:ascii="Times New Roman" w:hAnsi="Times New Roman"/>
        </w:rPr>
      </w:pPr>
    </w:p>
    <w:p w14:paraId="3FD5B5A8" w14:textId="77777777" w:rsidR="00F4006B" w:rsidRDefault="00F4006B" w:rsidP="0099328D">
      <w:pPr>
        <w:rPr>
          <w:rFonts w:ascii="Times New Roman" w:hAnsi="Times New Roman"/>
        </w:rPr>
      </w:pPr>
    </w:p>
    <w:p w14:paraId="04A6C1F4" w14:textId="77777777" w:rsidR="00D65659" w:rsidRPr="00494346" w:rsidRDefault="00D65659" w:rsidP="0099328D">
      <w:pPr>
        <w:rPr>
          <w:rFonts w:ascii="Times New Roman" w:hAnsi="Times New Roman"/>
        </w:rPr>
      </w:pPr>
      <w:r w:rsidRPr="00494346">
        <w:rPr>
          <w:rFonts w:ascii="Times New Roman" w:hAnsi="Times New Roman"/>
        </w:rPr>
        <w:t>Signatures</w:t>
      </w:r>
    </w:p>
    <w:p w14:paraId="0C6B71E7" w14:textId="77777777" w:rsidR="00D65659" w:rsidRPr="00494346" w:rsidRDefault="00D65659" w:rsidP="0099328D">
      <w:pPr>
        <w:rPr>
          <w:rFonts w:ascii="Times New Roman" w:hAnsi="Times New Roman"/>
        </w:rPr>
      </w:pPr>
    </w:p>
    <w:p w14:paraId="10FD709B" w14:textId="77777777" w:rsidR="00F4006B" w:rsidRDefault="00F4006B" w:rsidP="0099328D">
      <w:pPr>
        <w:rPr>
          <w:rFonts w:ascii="Times New Roman" w:hAnsi="Times New Roman"/>
        </w:rPr>
      </w:pPr>
    </w:p>
    <w:p w14:paraId="65D59AEF" w14:textId="77777777" w:rsidR="00D65659" w:rsidRPr="00494346" w:rsidRDefault="00D65659" w:rsidP="0099328D">
      <w:pPr>
        <w:rPr>
          <w:rFonts w:ascii="Times New Roman" w:hAnsi="Times New Roman"/>
        </w:rPr>
      </w:pPr>
      <w:r w:rsidRPr="00494346">
        <w:rPr>
          <w:rFonts w:ascii="Times New Roman" w:hAnsi="Times New Roman"/>
        </w:rPr>
        <w:t>Principal Investigator</w:t>
      </w:r>
      <w:r w:rsidR="00CA1BF5">
        <w:rPr>
          <w:rFonts w:ascii="Times New Roman" w:hAnsi="Times New Roman"/>
        </w:rPr>
        <w:t>:</w:t>
      </w:r>
      <w:r w:rsidR="00CA1BF5">
        <w:rPr>
          <w:rFonts w:ascii="Times New Roman" w:hAnsi="Times New Roman"/>
        </w:rPr>
        <w:tab/>
      </w:r>
      <w:r w:rsidR="00CA1BF5">
        <w:rPr>
          <w:rFonts w:ascii="Times New Roman" w:hAnsi="Times New Roman"/>
        </w:rPr>
        <w:tab/>
      </w:r>
      <w:r w:rsidR="007B2028">
        <w:rPr>
          <w:rFonts w:ascii="Times New Roman" w:hAnsi="Times New Roman"/>
        </w:rPr>
        <w:tab/>
      </w:r>
      <w:r w:rsidR="00CA1BF5">
        <w:rPr>
          <w:rFonts w:ascii="Times New Roman" w:hAnsi="Times New Roman"/>
        </w:rPr>
        <w:t>______________</w:t>
      </w:r>
      <w:r w:rsidRPr="00494346">
        <w:rPr>
          <w:rFonts w:ascii="Times New Roman" w:hAnsi="Times New Roman"/>
        </w:rPr>
        <w:t>_____________________________________</w:t>
      </w:r>
    </w:p>
    <w:p w14:paraId="4EA5BE9B" w14:textId="77777777" w:rsidR="00D65659" w:rsidRPr="00494346" w:rsidRDefault="00D65659" w:rsidP="0099328D">
      <w:pPr>
        <w:rPr>
          <w:rFonts w:ascii="Times New Roman" w:hAnsi="Times New Roman"/>
        </w:rPr>
      </w:pPr>
    </w:p>
    <w:p w14:paraId="478E1CD8" w14:textId="77777777" w:rsidR="00F4006B" w:rsidRDefault="00F4006B" w:rsidP="0099328D">
      <w:pPr>
        <w:rPr>
          <w:rFonts w:ascii="Times New Roman" w:hAnsi="Times New Roman"/>
        </w:rPr>
      </w:pPr>
    </w:p>
    <w:p w14:paraId="31F570D2" w14:textId="77777777" w:rsidR="00D65659" w:rsidRPr="00494346" w:rsidRDefault="00D65659" w:rsidP="0099328D">
      <w:pPr>
        <w:rPr>
          <w:rFonts w:ascii="Times New Roman" w:hAnsi="Times New Roman"/>
        </w:rPr>
      </w:pPr>
      <w:r w:rsidRPr="00494346">
        <w:rPr>
          <w:rFonts w:ascii="Times New Roman" w:hAnsi="Times New Roman"/>
        </w:rPr>
        <w:t>Authorized Institutional Official</w:t>
      </w:r>
      <w:r w:rsidR="00CA1BF5">
        <w:rPr>
          <w:rFonts w:ascii="Times New Roman" w:hAnsi="Times New Roman"/>
        </w:rPr>
        <w:t>:</w:t>
      </w:r>
      <w:r w:rsidR="007B2028">
        <w:rPr>
          <w:rFonts w:ascii="Times New Roman" w:hAnsi="Times New Roman"/>
        </w:rPr>
        <w:tab/>
        <w:t>______________</w:t>
      </w:r>
      <w:r w:rsidR="007B2028" w:rsidRPr="00494346">
        <w:rPr>
          <w:rFonts w:ascii="Times New Roman" w:hAnsi="Times New Roman"/>
        </w:rPr>
        <w:t>_____________________________________</w:t>
      </w:r>
    </w:p>
    <w:sectPr w:rsidR="00D65659" w:rsidRPr="00494346" w:rsidSect="00494346">
      <w:footerReference w:type="default" r:id="rId1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EE9E3" w14:textId="77777777" w:rsidR="00225BB2" w:rsidRDefault="00225BB2">
      <w:r>
        <w:separator/>
      </w:r>
    </w:p>
  </w:endnote>
  <w:endnote w:type="continuationSeparator" w:id="0">
    <w:p w14:paraId="74EBB02C" w14:textId="77777777" w:rsidR="00225BB2" w:rsidRDefault="0022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D3C01" w14:textId="77777777" w:rsidR="00C165C6" w:rsidRDefault="00CC7594">
    <w:pPr>
      <w:pStyle w:val="Footer"/>
      <w:jc w:val="center"/>
    </w:pPr>
    <w:r>
      <w:fldChar w:fldCharType="begin"/>
    </w:r>
    <w:r w:rsidR="00C165C6">
      <w:instrText xml:space="preserve"> PAGE   \* MERGEFORMAT </w:instrText>
    </w:r>
    <w:r>
      <w:fldChar w:fldCharType="separate"/>
    </w:r>
    <w:r w:rsidR="00256DF7">
      <w:rPr>
        <w:noProof/>
      </w:rPr>
      <w:t>1</w:t>
    </w:r>
    <w:r>
      <w:fldChar w:fldCharType="end"/>
    </w:r>
  </w:p>
  <w:p w14:paraId="4223DF89" w14:textId="77777777" w:rsidR="00C165C6" w:rsidRDefault="00C165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31E39" w14:textId="77777777" w:rsidR="00225BB2" w:rsidRDefault="00225BB2">
      <w:r>
        <w:separator/>
      </w:r>
    </w:p>
  </w:footnote>
  <w:footnote w:type="continuationSeparator" w:id="0">
    <w:p w14:paraId="617EEFB6" w14:textId="77777777" w:rsidR="00225BB2" w:rsidRDefault="00225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65027"/>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6D67198"/>
    <w:multiLevelType w:val="hybridMultilevel"/>
    <w:tmpl w:val="37BEE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E21E8"/>
    <w:multiLevelType w:val="hybridMultilevel"/>
    <w:tmpl w:val="166CA4F8"/>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D7E3F4B"/>
    <w:multiLevelType w:val="hybridMultilevel"/>
    <w:tmpl w:val="0262C85E"/>
    <w:lvl w:ilvl="0" w:tplc="FFFFFFFF">
      <w:start w:val="1"/>
      <w:numFmt w:val="upperRoman"/>
      <w:lvlText w:val="%1."/>
      <w:lvlJc w:val="right"/>
      <w:pPr>
        <w:ind w:left="1440" w:hanging="360"/>
      </w:pPr>
    </w:lvl>
    <w:lvl w:ilvl="1" w:tplc="FFFFFFFF">
      <w:start w:val="1"/>
      <w:numFmt w:val="lowerLetter"/>
      <w:lvlText w:val="%2."/>
      <w:lvlJc w:val="left"/>
      <w:pPr>
        <w:ind w:left="2160" w:hanging="360"/>
      </w:pPr>
    </w:lvl>
    <w:lvl w:ilvl="2" w:tplc="FFFFFFFF">
      <w:start w:val="1"/>
      <w:numFmt w:val="decimal"/>
      <w:lvlText w:val="%3)"/>
      <w:lvlJc w:val="left"/>
      <w:pPr>
        <w:ind w:left="3060" w:hanging="360"/>
      </w:pPr>
    </w:lvl>
    <w:lvl w:ilvl="3" w:tplc="04090017">
      <w:start w:val="1"/>
      <w:numFmt w:val="lowerLetter"/>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39675CDC"/>
    <w:multiLevelType w:val="hybridMultilevel"/>
    <w:tmpl w:val="543CE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BE2F74"/>
    <w:multiLevelType w:val="hybridMultilevel"/>
    <w:tmpl w:val="86CCAD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D4331B"/>
    <w:multiLevelType w:val="hybridMultilevel"/>
    <w:tmpl w:val="176E1758"/>
    <w:lvl w:ilvl="0" w:tplc="45182A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F009DF"/>
    <w:multiLevelType w:val="hybridMultilevel"/>
    <w:tmpl w:val="54AE1880"/>
    <w:lvl w:ilvl="0" w:tplc="5150D36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2002ED"/>
    <w:multiLevelType w:val="hybridMultilevel"/>
    <w:tmpl w:val="05BA2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3646DD"/>
    <w:multiLevelType w:val="hybridMultilevel"/>
    <w:tmpl w:val="A354707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B8B5E69"/>
    <w:multiLevelType w:val="hybridMultilevel"/>
    <w:tmpl w:val="EB5A7F6C"/>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1">
      <w:start w:val="1"/>
      <w:numFmt w:val="decimal"/>
      <w:lvlText w:val="%3)"/>
      <w:lvlJc w:val="left"/>
      <w:pPr>
        <w:ind w:left="3060" w:hanging="36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8CC40C2"/>
    <w:multiLevelType w:val="hybridMultilevel"/>
    <w:tmpl w:val="09A42132"/>
    <w:lvl w:ilvl="0" w:tplc="FFFFFFFF">
      <w:start w:val="1"/>
      <w:numFmt w:val="upperRoman"/>
      <w:lvlText w:val="%1."/>
      <w:lvlJc w:val="right"/>
      <w:pPr>
        <w:ind w:left="1440" w:hanging="360"/>
      </w:pPr>
    </w:lvl>
    <w:lvl w:ilvl="1" w:tplc="FFFFFFFF">
      <w:start w:val="1"/>
      <w:numFmt w:val="lowerLetter"/>
      <w:lvlText w:val="%2."/>
      <w:lvlJc w:val="left"/>
      <w:pPr>
        <w:ind w:left="2160" w:hanging="360"/>
      </w:pPr>
    </w:lvl>
    <w:lvl w:ilvl="2" w:tplc="FFFFFFFF">
      <w:start w:val="1"/>
      <w:numFmt w:val="decimal"/>
      <w:lvlText w:val="%3)"/>
      <w:lvlJc w:val="left"/>
      <w:pPr>
        <w:ind w:left="3060" w:hanging="360"/>
      </w:pPr>
    </w:lvl>
    <w:lvl w:ilvl="3" w:tplc="0409001B">
      <w:start w:val="1"/>
      <w:numFmt w:val="lowerRoman"/>
      <w:lvlText w:val="%4."/>
      <w:lvlJc w:val="righ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7A1006C2"/>
    <w:multiLevelType w:val="singleLevel"/>
    <w:tmpl w:val="04090013"/>
    <w:lvl w:ilvl="0">
      <w:start w:val="1"/>
      <w:numFmt w:val="upperRoman"/>
      <w:lvlText w:val="%1."/>
      <w:lvlJc w:val="left"/>
      <w:pPr>
        <w:tabs>
          <w:tab w:val="num" w:pos="720"/>
        </w:tabs>
        <w:ind w:left="720" w:hanging="720"/>
      </w:pPr>
      <w:rPr>
        <w:rFonts w:hint="default"/>
      </w:rPr>
    </w:lvl>
  </w:abstractNum>
  <w:num w:numId="1" w16cid:durableId="702944920">
    <w:abstractNumId w:val="12"/>
  </w:num>
  <w:num w:numId="2" w16cid:durableId="1379208038">
    <w:abstractNumId w:val="0"/>
  </w:num>
  <w:num w:numId="3" w16cid:durableId="2030833757">
    <w:abstractNumId w:val="6"/>
  </w:num>
  <w:num w:numId="4" w16cid:durableId="762652495">
    <w:abstractNumId w:val="4"/>
  </w:num>
  <w:num w:numId="5" w16cid:durableId="536426522">
    <w:abstractNumId w:val="8"/>
  </w:num>
  <w:num w:numId="6" w16cid:durableId="1295986526">
    <w:abstractNumId w:val="5"/>
  </w:num>
  <w:num w:numId="7" w16cid:durableId="1366717746">
    <w:abstractNumId w:val="2"/>
  </w:num>
  <w:num w:numId="8" w16cid:durableId="1149253489">
    <w:abstractNumId w:val="10"/>
  </w:num>
  <w:num w:numId="9" w16cid:durableId="698235621">
    <w:abstractNumId w:val="7"/>
  </w:num>
  <w:num w:numId="10" w16cid:durableId="417210256">
    <w:abstractNumId w:val="9"/>
  </w:num>
  <w:num w:numId="11" w16cid:durableId="626084100">
    <w:abstractNumId w:val="1"/>
  </w:num>
  <w:num w:numId="12" w16cid:durableId="1735004524">
    <w:abstractNumId w:val="3"/>
  </w:num>
  <w:num w:numId="13" w16cid:durableId="1665543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C4BC58A-46B6-47F0-B554-CCD9005991DD}"/>
    <w:docVar w:name="dgnword-eventsink" w:val="2338927457216"/>
    <w:docVar w:name="dgnword-lastRevisionsView" w:val="0"/>
  </w:docVars>
  <w:rsids>
    <w:rsidRoot w:val="00BE7EBD"/>
    <w:rsid w:val="00031398"/>
    <w:rsid w:val="0006012A"/>
    <w:rsid w:val="0007726D"/>
    <w:rsid w:val="000850F0"/>
    <w:rsid w:val="000856BE"/>
    <w:rsid w:val="000A0888"/>
    <w:rsid w:val="000A50E6"/>
    <w:rsid w:val="000A792D"/>
    <w:rsid w:val="000C2E1B"/>
    <w:rsid w:val="000F2924"/>
    <w:rsid w:val="001053D6"/>
    <w:rsid w:val="001220C5"/>
    <w:rsid w:val="00130558"/>
    <w:rsid w:val="00151C83"/>
    <w:rsid w:val="00180AD2"/>
    <w:rsid w:val="001A0480"/>
    <w:rsid w:val="001B3E9F"/>
    <w:rsid w:val="001B4692"/>
    <w:rsid w:val="001C7A35"/>
    <w:rsid w:val="001D08FC"/>
    <w:rsid w:val="001F32CE"/>
    <w:rsid w:val="001F3834"/>
    <w:rsid w:val="00210F81"/>
    <w:rsid w:val="00212635"/>
    <w:rsid w:val="00225BB2"/>
    <w:rsid w:val="00230FFF"/>
    <w:rsid w:val="00243379"/>
    <w:rsid w:val="00243F20"/>
    <w:rsid w:val="00256DF7"/>
    <w:rsid w:val="0026432D"/>
    <w:rsid w:val="00280564"/>
    <w:rsid w:val="002808F3"/>
    <w:rsid w:val="002B34FF"/>
    <w:rsid w:val="002C119A"/>
    <w:rsid w:val="002C6901"/>
    <w:rsid w:val="002E049C"/>
    <w:rsid w:val="002F38E6"/>
    <w:rsid w:val="00303709"/>
    <w:rsid w:val="00321F68"/>
    <w:rsid w:val="0032768E"/>
    <w:rsid w:val="00333FA6"/>
    <w:rsid w:val="00337AC0"/>
    <w:rsid w:val="003A2088"/>
    <w:rsid w:val="003A2C6B"/>
    <w:rsid w:val="003E1698"/>
    <w:rsid w:val="003E25E1"/>
    <w:rsid w:val="004073B6"/>
    <w:rsid w:val="00434D00"/>
    <w:rsid w:val="00440EC5"/>
    <w:rsid w:val="0045449E"/>
    <w:rsid w:val="004557EF"/>
    <w:rsid w:val="00473BA1"/>
    <w:rsid w:val="00494346"/>
    <w:rsid w:val="00496C96"/>
    <w:rsid w:val="004B06ED"/>
    <w:rsid w:val="004E0FDD"/>
    <w:rsid w:val="004F46F2"/>
    <w:rsid w:val="004F4A6D"/>
    <w:rsid w:val="00531A37"/>
    <w:rsid w:val="0053264C"/>
    <w:rsid w:val="0055670C"/>
    <w:rsid w:val="00563792"/>
    <w:rsid w:val="005851CD"/>
    <w:rsid w:val="005858D0"/>
    <w:rsid w:val="005A0D46"/>
    <w:rsid w:val="005D7030"/>
    <w:rsid w:val="005E212A"/>
    <w:rsid w:val="00611179"/>
    <w:rsid w:val="00620164"/>
    <w:rsid w:val="00626D67"/>
    <w:rsid w:val="00642C00"/>
    <w:rsid w:val="006434E6"/>
    <w:rsid w:val="00680295"/>
    <w:rsid w:val="006C6C59"/>
    <w:rsid w:val="006D0921"/>
    <w:rsid w:val="006D59BB"/>
    <w:rsid w:val="006E7DCC"/>
    <w:rsid w:val="006F02D9"/>
    <w:rsid w:val="00700574"/>
    <w:rsid w:val="007048C0"/>
    <w:rsid w:val="00705B1F"/>
    <w:rsid w:val="00756984"/>
    <w:rsid w:val="00793EE1"/>
    <w:rsid w:val="007955DA"/>
    <w:rsid w:val="007B2028"/>
    <w:rsid w:val="007B7AEA"/>
    <w:rsid w:val="007C6BF8"/>
    <w:rsid w:val="007D0682"/>
    <w:rsid w:val="007D71F5"/>
    <w:rsid w:val="007F389D"/>
    <w:rsid w:val="008223BD"/>
    <w:rsid w:val="00822C3C"/>
    <w:rsid w:val="0083527F"/>
    <w:rsid w:val="00853121"/>
    <w:rsid w:val="00855353"/>
    <w:rsid w:val="00864FEA"/>
    <w:rsid w:val="00872547"/>
    <w:rsid w:val="00880346"/>
    <w:rsid w:val="00897AFF"/>
    <w:rsid w:val="008A74B4"/>
    <w:rsid w:val="008B6BE9"/>
    <w:rsid w:val="008D26CA"/>
    <w:rsid w:val="008F12A5"/>
    <w:rsid w:val="0090638B"/>
    <w:rsid w:val="009112E7"/>
    <w:rsid w:val="00912826"/>
    <w:rsid w:val="00930602"/>
    <w:rsid w:val="009424A9"/>
    <w:rsid w:val="009432AA"/>
    <w:rsid w:val="00946A24"/>
    <w:rsid w:val="00963E0D"/>
    <w:rsid w:val="00965154"/>
    <w:rsid w:val="00965981"/>
    <w:rsid w:val="00966FB8"/>
    <w:rsid w:val="0098098D"/>
    <w:rsid w:val="0099328D"/>
    <w:rsid w:val="00995B07"/>
    <w:rsid w:val="009A0127"/>
    <w:rsid w:val="009C39F7"/>
    <w:rsid w:val="009E0A70"/>
    <w:rsid w:val="009E6314"/>
    <w:rsid w:val="009F31C1"/>
    <w:rsid w:val="009F781B"/>
    <w:rsid w:val="00A010CD"/>
    <w:rsid w:val="00A124C0"/>
    <w:rsid w:val="00A21E83"/>
    <w:rsid w:val="00A263F6"/>
    <w:rsid w:val="00A33739"/>
    <w:rsid w:val="00A35F52"/>
    <w:rsid w:val="00A40287"/>
    <w:rsid w:val="00AA0A2B"/>
    <w:rsid w:val="00AC2A8D"/>
    <w:rsid w:val="00AC367B"/>
    <w:rsid w:val="00AD490E"/>
    <w:rsid w:val="00AD503B"/>
    <w:rsid w:val="00AE25FB"/>
    <w:rsid w:val="00AE6864"/>
    <w:rsid w:val="00AF5AF8"/>
    <w:rsid w:val="00B2307F"/>
    <w:rsid w:val="00B43B4E"/>
    <w:rsid w:val="00B5694D"/>
    <w:rsid w:val="00B64B95"/>
    <w:rsid w:val="00B836DF"/>
    <w:rsid w:val="00B86EC0"/>
    <w:rsid w:val="00BB3039"/>
    <w:rsid w:val="00BE5D7F"/>
    <w:rsid w:val="00BE7EBD"/>
    <w:rsid w:val="00BF7C81"/>
    <w:rsid w:val="00C165C6"/>
    <w:rsid w:val="00C3726F"/>
    <w:rsid w:val="00C42C6B"/>
    <w:rsid w:val="00C44E56"/>
    <w:rsid w:val="00C723CE"/>
    <w:rsid w:val="00C84EC7"/>
    <w:rsid w:val="00C97D56"/>
    <w:rsid w:val="00CA1BF5"/>
    <w:rsid w:val="00CB2187"/>
    <w:rsid w:val="00CB23A1"/>
    <w:rsid w:val="00CB3ADB"/>
    <w:rsid w:val="00CC7594"/>
    <w:rsid w:val="00CE2FDF"/>
    <w:rsid w:val="00CE6F63"/>
    <w:rsid w:val="00D239B9"/>
    <w:rsid w:val="00D379C5"/>
    <w:rsid w:val="00D65659"/>
    <w:rsid w:val="00D74CDA"/>
    <w:rsid w:val="00D84DDC"/>
    <w:rsid w:val="00D86511"/>
    <w:rsid w:val="00DD1986"/>
    <w:rsid w:val="00DD7482"/>
    <w:rsid w:val="00DE4D53"/>
    <w:rsid w:val="00DE4D61"/>
    <w:rsid w:val="00DF6893"/>
    <w:rsid w:val="00E21CED"/>
    <w:rsid w:val="00E31532"/>
    <w:rsid w:val="00E5793D"/>
    <w:rsid w:val="00E8616C"/>
    <w:rsid w:val="00E925B3"/>
    <w:rsid w:val="00E92B0B"/>
    <w:rsid w:val="00EA5985"/>
    <w:rsid w:val="00EC52CC"/>
    <w:rsid w:val="00ED7BAE"/>
    <w:rsid w:val="00EE55FE"/>
    <w:rsid w:val="00EF78AF"/>
    <w:rsid w:val="00F00185"/>
    <w:rsid w:val="00F210B2"/>
    <w:rsid w:val="00F36431"/>
    <w:rsid w:val="00F4006B"/>
    <w:rsid w:val="00F40D28"/>
    <w:rsid w:val="00F807CB"/>
    <w:rsid w:val="00F82FDC"/>
    <w:rsid w:val="00FB0ABE"/>
    <w:rsid w:val="00FB37A0"/>
    <w:rsid w:val="00FC6915"/>
    <w:rsid w:val="00FD2375"/>
    <w:rsid w:val="00FF1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552DE39"/>
  <w15:docId w15:val="{A4543615-84B9-487B-963C-CB5ACC704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6BE"/>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856BE"/>
    <w:pPr>
      <w:jc w:val="center"/>
    </w:pPr>
    <w:rPr>
      <w:rFonts w:ascii="Times New Roman" w:hAnsi="Times New Roman"/>
      <w:b/>
      <w:smallCaps/>
      <w:sz w:val="28"/>
      <w:lang w:eastAsia="zh-CN"/>
    </w:rPr>
  </w:style>
  <w:style w:type="paragraph" w:styleId="BodyText">
    <w:name w:val="Body Text"/>
    <w:basedOn w:val="Normal"/>
    <w:rsid w:val="000856BE"/>
    <w:pPr>
      <w:ind w:right="-86"/>
      <w:jc w:val="both"/>
    </w:pPr>
    <w:rPr>
      <w:b/>
      <w:sz w:val="28"/>
      <w:lang w:eastAsia="zh-CN"/>
    </w:rPr>
  </w:style>
  <w:style w:type="paragraph" w:styleId="BodyTextIndent">
    <w:name w:val="Body Text Indent"/>
    <w:basedOn w:val="Normal"/>
    <w:rsid w:val="000856BE"/>
    <w:pPr>
      <w:ind w:left="720"/>
    </w:pPr>
    <w:rPr>
      <w:sz w:val="28"/>
      <w:lang w:eastAsia="zh-CN"/>
    </w:rPr>
  </w:style>
  <w:style w:type="paragraph" w:styleId="BodyTextIndent2">
    <w:name w:val="Body Text Indent 2"/>
    <w:basedOn w:val="Normal"/>
    <w:rsid w:val="000856BE"/>
    <w:pPr>
      <w:ind w:left="720" w:hanging="720"/>
      <w:jc w:val="both"/>
    </w:pPr>
    <w:rPr>
      <w:lang w:eastAsia="zh-CN"/>
    </w:rPr>
  </w:style>
  <w:style w:type="paragraph" w:styleId="Footer">
    <w:name w:val="footer"/>
    <w:basedOn w:val="Normal"/>
    <w:link w:val="FooterChar"/>
    <w:uiPriority w:val="99"/>
    <w:rsid w:val="000856BE"/>
    <w:pPr>
      <w:tabs>
        <w:tab w:val="center" w:pos="4320"/>
        <w:tab w:val="right" w:pos="8640"/>
      </w:tabs>
    </w:pPr>
    <w:rPr>
      <w:rFonts w:ascii="Times New Roman" w:hAnsi="Times New Roman"/>
      <w:sz w:val="20"/>
      <w:lang w:eastAsia="zh-CN"/>
    </w:rPr>
  </w:style>
  <w:style w:type="paragraph" w:styleId="Header">
    <w:name w:val="header"/>
    <w:basedOn w:val="Normal"/>
    <w:rsid w:val="009424A9"/>
    <w:pPr>
      <w:tabs>
        <w:tab w:val="center" w:pos="4320"/>
        <w:tab w:val="right" w:pos="8640"/>
      </w:tabs>
    </w:pPr>
  </w:style>
  <w:style w:type="paragraph" w:styleId="BalloonText">
    <w:name w:val="Balloon Text"/>
    <w:basedOn w:val="Normal"/>
    <w:link w:val="BalloonTextChar"/>
    <w:rsid w:val="00F82FDC"/>
    <w:rPr>
      <w:rFonts w:ascii="Tahoma" w:hAnsi="Tahoma" w:cs="Tahoma"/>
      <w:sz w:val="16"/>
      <w:szCs w:val="16"/>
    </w:rPr>
  </w:style>
  <w:style w:type="character" w:customStyle="1" w:styleId="BalloonTextChar">
    <w:name w:val="Balloon Text Char"/>
    <w:basedOn w:val="DefaultParagraphFont"/>
    <w:link w:val="BalloonText"/>
    <w:rsid w:val="00F82FDC"/>
    <w:rPr>
      <w:rFonts w:ascii="Tahoma" w:hAnsi="Tahoma" w:cs="Tahoma"/>
      <w:sz w:val="16"/>
      <w:szCs w:val="16"/>
    </w:rPr>
  </w:style>
  <w:style w:type="paragraph" w:styleId="ListParagraph">
    <w:name w:val="List Paragraph"/>
    <w:basedOn w:val="Normal"/>
    <w:uiPriority w:val="34"/>
    <w:qFormat/>
    <w:rsid w:val="00A263F6"/>
    <w:pPr>
      <w:spacing w:after="200" w:line="276" w:lineRule="auto"/>
      <w:ind w:left="720"/>
      <w:contextualSpacing/>
    </w:pPr>
    <w:rPr>
      <w:rFonts w:ascii="Calibri" w:eastAsia="Calibri" w:hAnsi="Calibri"/>
      <w:sz w:val="22"/>
      <w:szCs w:val="22"/>
    </w:rPr>
  </w:style>
  <w:style w:type="character" w:customStyle="1" w:styleId="FooterChar">
    <w:name w:val="Footer Char"/>
    <w:basedOn w:val="DefaultParagraphFont"/>
    <w:link w:val="Footer"/>
    <w:uiPriority w:val="99"/>
    <w:rsid w:val="00C165C6"/>
    <w:rPr>
      <w:lang w:eastAsia="zh-CN"/>
    </w:rPr>
  </w:style>
  <w:style w:type="character" w:styleId="Hyperlink">
    <w:name w:val="Hyperlink"/>
    <w:basedOn w:val="DefaultParagraphFont"/>
    <w:rsid w:val="00C165C6"/>
    <w:rPr>
      <w:color w:val="0000FF" w:themeColor="hyperlink"/>
      <w:u w:val="single"/>
    </w:rPr>
  </w:style>
  <w:style w:type="table" w:styleId="TableGrid">
    <w:name w:val="Table Grid"/>
    <w:basedOn w:val="TableNormal"/>
    <w:rsid w:val="00864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96C96"/>
    <w:rPr>
      <w:sz w:val="16"/>
      <w:szCs w:val="16"/>
    </w:rPr>
  </w:style>
  <w:style w:type="paragraph" w:styleId="CommentText">
    <w:name w:val="annotation text"/>
    <w:basedOn w:val="Normal"/>
    <w:link w:val="CommentTextChar"/>
    <w:rsid w:val="00496C96"/>
    <w:rPr>
      <w:sz w:val="20"/>
    </w:rPr>
  </w:style>
  <w:style w:type="character" w:customStyle="1" w:styleId="CommentTextChar">
    <w:name w:val="Comment Text Char"/>
    <w:basedOn w:val="DefaultParagraphFont"/>
    <w:link w:val="CommentText"/>
    <w:rsid w:val="00496C96"/>
    <w:rPr>
      <w:rFonts w:ascii="Garamond" w:hAnsi="Garamond"/>
    </w:rPr>
  </w:style>
  <w:style w:type="paragraph" w:styleId="CommentSubject">
    <w:name w:val="annotation subject"/>
    <w:basedOn w:val="CommentText"/>
    <w:next w:val="CommentText"/>
    <w:link w:val="CommentSubjectChar"/>
    <w:rsid w:val="00496C96"/>
    <w:rPr>
      <w:b/>
      <w:bCs/>
    </w:rPr>
  </w:style>
  <w:style w:type="character" w:customStyle="1" w:styleId="CommentSubjectChar">
    <w:name w:val="Comment Subject Char"/>
    <w:basedOn w:val="CommentTextChar"/>
    <w:link w:val="CommentSubject"/>
    <w:rsid w:val="00496C96"/>
    <w:rPr>
      <w:rFonts w:ascii="Garamond" w:hAnsi="Garamond"/>
      <w:b/>
      <w:bCs/>
    </w:rPr>
  </w:style>
  <w:style w:type="paragraph" w:styleId="Revision">
    <w:name w:val="Revision"/>
    <w:hidden/>
    <w:uiPriority w:val="99"/>
    <w:semiHidden/>
    <w:rsid w:val="009F781B"/>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332118">
      <w:bodyDiv w:val="1"/>
      <w:marLeft w:val="0"/>
      <w:marRight w:val="0"/>
      <w:marTop w:val="0"/>
      <w:marBottom w:val="0"/>
      <w:divBdr>
        <w:top w:val="none" w:sz="0" w:space="0" w:color="auto"/>
        <w:left w:val="none" w:sz="0" w:space="0" w:color="auto"/>
        <w:bottom w:val="none" w:sz="0" w:space="0" w:color="auto"/>
        <w:right w:val="none" w:sz="0" w:space="0" w:color="auto"/>
      </w:divBdr>
    </w:div>
    <w:div w:id="429468359">
      <w:bodyDiv w:val="1"/>
      <w:marLeft w:val="0"/>
      <w:marRight w:val="0"/>
      <w:marTop w:val="0"/>
      <w:marBottom w:val="0"/>
      <w:divBdr>
        <w:top w:val="none" w:sz="0" w:space="0" w:color="auto"/>
        <w:left w:val="none" w:sz="0" w:space="0" w:color="auto"/>
        <w:bottom w:val="none" w:sz="0" w:space="0" w:color="auto"/>
        <w:right w:val="none" w:sz="0" w:space="0" w:color="auto"/>
      </w:divBdr>
    </w:div>
    <w:div w:id="529225760">
      <w:bodyDiv w:val="1"/>
      <w:marLeft w:val="0"/>
      <w:marRight w:val="0"/>
      <w:marTop w:val="0"/>
      <w:marBottom w:val="0"/>
      <w:divBdr>
        <w:top w:val="none" w:sz="0" w:space="0" w:color="auto"/>
        <w:left w:val="none" w:sz="0" w:space="0" w:color="auto"/>
        <w:bottom w:val="none" w:sz="0" w:space="0" w:color="auto"/>
        <w:right w:val="none" w:sz="0" w:space="0" w:color="auto"/>
      </w:divBdr>
    </w:div>
    <w:div w:id="599069869">
      <w:bodyDiv w:val="1"/>
      <w:marLeft w:val="0"/>
      <w:marRight w:val="0"/>
      <w:marTop w:val="0"/>
      <w:marBottom w:val="0"/>
      <w:divBdr>
        <w:top w:val="none" w:sz="0" w:space="0" w:color="auto"/>
        <w:left w:val="none" w:sz="0" w:space="0" w:color="auto"/>
        <w:bottom w:val="none" w:sz="0" w:space="0" w:color="auto"/>
        <w:right w:val="none" w:sz="0" w:space="0" w:color="auto"/>
      </w:divBdr>
    </w:div>
    <w:div w:id="926617992">
      <w:bodyDiv w:val="1"/>
      <w:marLeft w:val="0"/>
      <w:marRight w:val="0"/>
      <w:marTop w:val="0"/>
      <w:marBottom w:val="0"/>
      <w:divBdr>
        <w:top w:val="none" w:sz="0" w:space="0" w:color="auto"/>
        <w:left w:val="none" w:sz="0" w:space="0" w:color="auto"/>
        <w:bottom w:val="none" w:sz="0" w:space="0" w:color="auto"/>
        <w:right w:val="none" w:sz="0" w:space="0" w:color="auto"/>
      </w:divBdr>
    </w:div>
    <w:div w:id="1222716347">
      <w:bodyDiv w:val="1"/>
      <w:marLeft w:val="0"/>
      <w:marRight w:val="0"/>
      <w:marTop w:val="0"/>
      <w:marBottom w:val="0"/>
      <w:divBdr>
        <w:top w:val="none" w:sz="0" w:space="0" w:color="auto"/>
        <w:left w:val="none" w:sz="0" w:space="0" w:color="auto"/>
        <w:bottom w:val="none" w:sz="0" w:space="0" w:color="auto"/>
        <w:right w:val="none" w:sz="0" w:space="0" w:color="auto"/>
      </w:divBdr>
    </w:div>
    <w:div w:id="1801073480">
      <w:bodyDiv w:val="1"/>
      <w:marLeft w:val="0"/>
      <w:marRight w:val="0"/>
      <w:marTop w:val="0"/>
      <w:marBottom w:val="0"/>
      <w:divBdr>
        <w:top w:val="none" w:sz="0" w:space="0" w:color="auto"/>
        <w:left w:val="none" w:sz="0" w:space="0" w:color="auto"/>
        <w:bottom w:val="none" w:sz="0" w:space="0" w:color="auto"/>
        <w:right w:val="none" w:sz="0" w:space="0" w:color="auto"/>
      </w:divBdr>
    </w:div>
    <w:div w:id="192479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use@musc.edu" TargetMode="External"/><Relationship Id="rId3" Type="http://schemas.openxmlformats.org/officeDocument/2006/relationships/settings" Target="settings.xml"/><Relationship Id="rId7" Type="http://schemas.openxmlformats.org/officeDocument/2006/relationships/hyperlink" Target="mailto:grahacat@musc.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aniknl@mu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2241</Words>
  <Characters>12779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RESEARCH ON SPINAL CORD INJURY (SCI)</vt:lpstr>
    </vt:vector>
  </TitlesOfParts>
  <Company>M.U.S.C.</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ON SPINAL CORD INJURY (SCI)</dc:title>
  <dc:creator>colemanw</dc:creator>
  <cp:lastModifiedBy>Graham, Catherine</cp:lastModifiedBy>
  <cp:revision>2</cp:revision>
  <cp:lastPrinted>2014-02-06T18:56:00Z</cp:lastPrinted>
  <dcterms:created xsi:type="dcterms:W3CDTF">2025-03-24T19:00:00Z</dcterms:created>
  <dcterms:modified xsi:type="dcterms:W3CDTF">2025-03-24T19:00:00Z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