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FC" w:rsidRPr="006F3275" w:rsidRDefault="005D52FC" w:rsidP="005D52FC">
      <w:pPr>
        <w:pStyle w:val="Title"/>
        <w:rPr>
          <w:color w:val="000000"/>
        </w:rPr>
      </w:pPr>
      <w:r w:rsidRPr="006F3275">
        <w:rPr>
          <w:color w:val="000000"/>
        </w:rPr>
        <w:t>Request For Proposals (RFP)</w:t>
      </w:r>
    </w:p>
    <w:p w:rsidR="005D52FC" w:rsidRPr="00185633" w:rsidRDefault="005D52FC" w:rsidP="005D52FC">
      <w:pPr>
        <w:pStyle w:val="Title"/>
        <w:rPr>
          <w:i/>
          <w:color w:val="FF0000"/>
        </w:rPr>
      </w:pPr>
      <w:r w:rsidRPr="00185633">
        <w:rPr>
          <w:i/>
          <w:color w:val="FF0000"/>
        </w:rPr>
        <w:t>Bridge Funding</w:t>
      </w:r>
    </w:p>
    <w:p w:rsidR="005D52FC" w:rsidRPr="00185633" w:rsidRDefault="005D52FC" w:rsidP="005D52FC">
      <w:pPr>
        <w:pStyle w:val="Title"/>
      </w:pPr>
    </w:p>
    <w:p w:rsidR="005D52FC" w:rsidRPr="005D52FC" w:rsidRDefault="005D52FC" w:rsidP="005D52FC">
      <w:pPr>
        <w:pStyle w:val="Title"/>
        <w:rPr>
          <w:color w:val="000000"/>
          <w:sz w:val="22"/>
        </w:rPr>
      </w:pPr>
      <w:r w:rsidRPr="005D52FC">
        <w:rPr>
          <w:color w:val="000000"/>
          <w:sz w:val="22"/>
        </w:rPr>
        <w:t>Issued by the Spinal Cord Injury Research Fund</w:t>
      </w:r>
    </w:p>
    <w:p w:rsidR="005D52FC" w:rsidRPr="005D52FC" w:rsidRDefault="005D52FC" w:rsidP="005D52FC">
      <w:pPr>
        <w:pStyle w:val="Title"/>
        <w:rPr>
          <w:color w:val="000000"/>
        </w:rPr>
      </w:pPr>
      <w:r w:rsidRPr="005D52FC">
        <w:rPr>
          <w:color w:val="000000"/>
          <w:sz w:val="22"/>
        </w:rPr>
        <w:t>Administered by the Medical University of South Carolina (MUSC)</w:t>
      </w:r>
    </w:p>
    <w:p w:rsidR="005D52FC" w:rsidRPr="005D52FC" w:rsidRDefault="005D52FC" w:rsidP="005D52FC">
      <w:pPr>
        <w:pStyle w:val="Title"/>
        <w:rPr>
          <w:color w:val="000000"/>
          <w:sz w:val="22"/>
        </w:rPr>
      </w:pPr>
    </w:p>
    <w:p w:rsidR="005D52FC" w:rsidRPr="005D52FC" w:rsidRDefault="005D52FC" w:rsidP="005D52FC">
      <w:pPr>
        <w:pStyle w:val="Title"/>
        <w:rPr>
          <w:color w:val="000000"/>
          <w:u w:val="single"/>
        </w:rPr>
      </w:pPr>
      <w:r w:rsidRPr="005D52FC">
        <w:rPr>
          <w:color w:val="000000"/>
          <w:u w:val="single"/>
        </w:rPr>
        <w:t>RFP 201</w:t>
      </w:r>
      <w:r w:rsidR="00347203">
        <w:rPr>
          <w:color w:val="000000"/>
          <w:u w:val="single"/>
        </w:rPr>
        <w:t>7</w:t>
      </w:r>
      <w:r w:rsidRPr="005D52FC">
        <w:rPr>
          <w:color w:val="000000"/>
          <w:u w:val="single"/>
        </w:rPr>
        <w:t xml:space="preserve"> </w:t>
      </w:r>
      <w:r w:rsidR="00B6740D">
        <w:rPr>
          <w:color w:val="000000"/>
          <w:u w:val="single"/>
        </w:rPr>
        <w:t>–</w:t>
      </w:r>
      <w:r w:rsidRPr="005D52FC">
        <w:rPr>
          <w:color w:val="000000"/>
          <w:u w:val="single"/>
        </w:rPr>
        <w:t xml:space="preserve"> B</w:t>
      </w:r>
    </w:p>
    <w:p w:rsidR="005D52FC" w:rsidRPr="005D52FC" w:rsidRDefault="005D52FC" w:rsidP="005D52FC">
      <w:pPr>
        <w:pStyle w:val="Title"/>
        <w:rPr>
          <w:color w:val="000000"/>
          <w:sz w:val="24"/>
        </w:rPr>
      </w:pPr>
    </w:p>
    <w:p w:rsidR="005D52FC" w:rsidRPr="00165893" w:rsidRDefault="005D52FC" w:rsidP="005D52FC">
      <w:pPr>
        <w:spacing w:after="0" w:line="240" w:lineRule="auto"/>
        <w:jc w:val="center"/>
        <w:rPr>
          <w:rFonts w:ascii="Times New Roman" w:eastAsia="Times New Roman" w:hAnsi="Times New Roman" w:cs="Times New Roman"/>
          <w:b/>
          <w:sz w:val="24"/>
          <w:szCs w:val="20"/>
        </w:rPr>
      </w:pPr>
      <w:r w:rsidRPr="005D52FC">
        <w:rPr>
          <w:rFonts w:ascii="Times New Roman" w:eastAsia="Times New Roman" w:hAnsi="Times New Roman" w:cs="Times New Roman"/>
          <w:b/>
          <w:smallCaps/>
          <w:sz w:val="24"/>
          <w:szCs w:val="20"/>
        </w:rPr>
        <w:t>D</w:t>
      </w:r>
      <w:r w:rsidRPr="005D52FC">
        <w:rPr>
          <w:rFonts w:ascii="Times New Roman" w:eastAsia="Times New Roman" w:hAnsi="Times New Roman" w:cs="Times New Roman"/>
          <w:b/>
          <w:sz w:val="24"/>
          <w:szCs w:val="20"/>
        </w:rPr>
        <w:t>ate of Release</w:t>
      </w:r>
      <w:r w:rsidRPr="00165893">
        <w:rPr>
          <w:rFonts w:ascii="Times New Roman" w:eastAsia="Times New Roman" w:hAnsi="Times New Roman" w:cs="Times New Roman"/>
          <w:b/>
          <w:sz w:val="24"/>
          <w:szCs w:val="20"/>
        </w:rPr>
        <w:t xml:space="preserve">:  </w:t>
      </w:r>
      <w:r w:rsidR="00347203">
        <w:rPr>
          <w:rFonts w:ascii="Times New Roman" w:eastAsia="Times New Roman" w:hAnsi="Times New Roman" w:cs="Times New Roman"/>
          <w:b/>
          <w:sz w:val="24"/>
          <w:szCs w:val="20"/>
        </w:rPr>
        <w:t>August 28, 2017</w:t>
      </w:r>
    </w:p>
    <w:p w:rsidR="005D52FC" w:rsidRPr="005D52FC" w:rsidRDefault="005D52FC" w:rsidP="005D52FC">
      <w:pPr>
        <w:spacing w:after="0" w:line="240" w:lineRule="auto"/>
        <w:jc w:val="center"/>
        <w:rPr>
          <w:rFonts w:ascii="Times New Roman" w:eastAsia="Times New Roman" w:hAnsi="Times New Roman" w:cs="Times New Roman"/>
          <w:b/>
          <w:sz w:val="24"/>
          <w:szCs w:val="20"/>
        </w:rPr>
      </w:pPr>
      <w:r w:rsidRPr="00165893">
        <w:rPr>
          <w:rFonts w:ascii="Times New Roman" w:eastAsia="Times New Roman" w:hAnsi="Times New Roman" w:cs="Times New Roman"/>
          <w:b/>
          <w:smallCaps/>
          <w:sz w:val="24"/>
          <w:szCs w:val="20"/>
        </w:rPr>
        <w:t>D</w:t>
      </w:r>
      <w:r w:rsidRPr="00165893">
        <w:rPr>
          <w:rFonts w:ascii="Times New Roman" w:eastAsia="Times New Roman" w:hAnsi="Times New Roman" w:cs="Times New Roman"/>
          <w:b/>
          <w:sz w:val="24"/>
          <w:szCs w:val="20"/>
        </w:rPr>
        <w:t>eadline for Submission: Open</w:t>
      </w:r>
    </w:p>
    <w:p w:rsidR="005D52FC" w:rsidRPr="005D52FC" w:rsidRDefault="005D52FC" w:rsidP="005D52FC">
      <w:pPr>
        <w:spacing w:after="0" w:line="240" w:lineRule="auto"/>
        <w:rPr>
          <w:rFonts w:ascii="Times New Roman" w:eastAsia="Times New Roman" w:hAnsi="Times New Roman" w:cs="Times New Roman"/>
          <w:b/>
          <w:color w:val="000000"/>
          <w:sz w:val="24"/>
          <w:szCs w:val="20"/>
        </w:rPr>
      </w:pPr>
    </w:p>
    <w:p w:rsidR="005D52FC" w:rsidRPr="005D52FC" w:rsidRDefault="005D52FC" w:rsidP="005D52FC">
      <w:pPr>
        <w:spacing w:after="0" w:line="240" w:lineRule="auto"/>
        <w:ind w:right="-86"/>
        <w:rPr>
          <w:rFonts w:ascii="Times New Roman" w:eastAsia="Times New Roman" w:hAnsi="Times New Roman" w:cs="Times New Roman"/>
          <w:color w:val="000000"/>
          <w:sz w:val="24"/>
          <w:szCs w:val="20"/>
          <w:lang w:eastAsia="zh-CN"/>
        </w:rPr>
      </w:pPr>
      <w:r w:rsidRPr="005D52FC">
        <w:rPr>
          <w:rFonts w:ascii="Times New Roman" w:eastAsia="Times New Roman" w:hAnsi="Times New Roman" w:cs="Times New Roman"/>
          <w:b/>
          <w:color w:val="000000"/>
          <w:sz w:val="24"/>
          <w:szCs w:val="20"/>
          <w:lang w:eastAsia="zh-CN"/>
        </w:rPr>
        <w:t xml:space="preserve">Background: </w:t>
      </w:r>
      <w:r w:rsidR="00C62DA6">
        <w:rPr>
          <w:rFonts w:ascii="Times New Roman" w:eastAsia="Times New Roman" w:hAnsi="Times New Roman" w:cs="Times New Roman"/>
          <w:b/>
          <w:color w:val="000000"/>
          <w:sz w:val="24"/>
          <w:szCs w:val="20"/>
          <w:lang w:eastAsia="zh-CN"/>
        </w:rPr>
        <w:t xml:space="preserve"> </w:t>
      </w:r>
      <w:r w:rsidRPr="005D52FC">
        <w:rPr>
          <w:rFonts w:ascii="Times New Roman" w:eastAsia="Times New Roman" w:hAnsi="Times New Roman" w:cs="Times New Roman"/>
          <w:color w:val="000000"/>
          <w:sz w:val="24"/>
          <w:szCs w:val="20"/>
          <w:lang w:eastAsia="zh-CN"/>
        </w:rPr>
        <w:t>Amendment (Bill S54 44-38-510) to Section 2, Chapter 38, Title 44 of the 1976 SC Code was ratified on July 20, 2000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rsidR="005D52FC" w:rsidRPr="005D52FC" w:rsidRDefault="005D52FC" w:rsidP="005D52FC">
      <w:pPr>
        <w:spacing w:after="0" w:line="240" w:lineRule="auto"/>
        <w:rPr>
          <w:rFonts w:ascii="Times New Roman" w:eastAsia="Times New Roman" w:hAnsi="Times New Roman" w:cs="Times New Roman"/>
          <w:color w:val="000000"/>
          <w:sz w:val="24"/>
          <w:szCs w:val="20"/>
        </w:rPr>
      </w:pPr>
    </w:p>
    <w:p w:rsidR="005D52FC" w:rsidRPr="005D52FC" w:rsidRDefault="005D52FC" w:rsidP="005D52FC">
      <w:pPr>
        <w:spacing w:after="0" w:line="240" w:lineRule="auto"/>
        <w:rPr>
          <w:rFonts w:ascii="Times New Roman" w:eastAsia="Times New Roman" w:hAnsi="Times New Roman" w:cs="Times New Roman"/>
          <w:sz w:val="24"/>
          <w:szCs w:val="20"/>
        </w:rPr>
      </w:pPr>
      <w:r w:rsidRPr="005D52FC">
        <w:rPr>
          <w:rFonts w:ascii="Times New Roman" w:eastAsia="Times New Roman" w:hAnsi="Times New Roman" w:cs="Times New Roman"/>
          <w:sz w:val="24"/>
          <w:szCs w:val="20"/>
        </w:rPr>
        <w:t xml:space="preserve">SCI is a serious cause of disability, results in an increased lifelong risk of secondary health conditions, and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w:t>
      </w:r>
      <w:proofErr w:type="spellStart"/>
      <w:r w:rsidRPr="005D52FC">
        <w:rPr>
          <w:rFonts w:ascii="Times New Roman" w:eastAsia="Times New Roman" w:hAnsi="Times New Roman" w:cs="Times New Roman"/>
          <w:sz w:val="24"/>
          <w:szCs w:val="20"/>
        </w:rPr>
        <w:t>hypercalcemia</w:t>
      </w:r>
      <w:proofErr w:type="spellEnd"/>
      <w:r w:rsidRPr="005D52FC">
        <w:rPr>
          <w:rFonts w:ascii="Times New Roman" w:eastAsia="Times New Roman" w:hAnsi="Times New Roman" w:cs="Times New Roman"/>
          <w:sz w:val="24"/>
          <w:szCs w:val="20"/>
        </w:rPr>
        <w:t xml:space="preserve">; muscle spasticity with contractures of joints, fractures, and heterotopic ossification; complications such as decubitus ulcers, uncontrolled blood pressure, and frequent infections.  People with SCI may face extraordinary demands due to the costs of medical care, </w:t>
      </w:r>
      <w:r w:rsidRPr="005D52FC">
        <w:rPr>
          <w:rFonts w:ascii="Times New Roman" w:eastAsia="Times New Roman" w:hAnsi="Times New Roman" w:cs="Times New Roman"/>
          <w:color w:val="000000"/>
          <w:sz w:val="24"/>
          <w:szCs w:val="20"/>
        </w:rPr>
        <w:t>limitations in rehabilitation resources after</w:t>
      </w:r>
      <w:r w:rsidRPr="005D52FC">
        <w:rPr>
          <w:rFonts w:ascii="Times New Roman" w:eastAsia="Times New Roman" w:hAnsi="Times New Roman" w:cs="Times New Roman"/>
          <w:color w:val="FF0000"/>
          <w:sz w:val="24"/>
          <w:szCs w:val="20"/>
        </w:rPr>
        <w:t xml:space="preserve"> </w:t>
      </w:r>
      <w:r w:rsidRPr="005D52FC">
        <w:rPr>
          <w:rFonts w:ascii="Times New Roman" w:eastAsia="Times New Roman" w:hAnsi="Times New Roman" w:cs="Times New Roman"/>
          <w:sz w:val="24"/>
          <w:szCs w:val="20"/>
        </w:rPr>
        <w:t xml:space="preserve">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w:t>
      </w:r>
      <w:smartTag w:uri="urn:schemas-microsoft-com:office:smarttags" w:element="State">
        <w:smartTag w:uri="urn:schemas-microsoft-com:office:smarttags" w:element="place">
          <w:r w:rsidRPr="005D52FC">
            <w:rPr>
              <w:rFonts w:ascii="Times New Roman" w:eastAsia="Times New Roman" w:hAnsi="Times New Roman" w:cs="Times New Roman"/>
              <w:sz w:val="24"/>
              <w:szCs w:val="20"/>
            </w:rPr>
            <w:t>South Carolina</w:t>
          </w:r>
        </w:smartTag>
      </w:smartTag>
      <w:r w:rsidRPr="005D52FC">
        <w:rPr>
          <w:rFonts w:ascii="Times New Roman" w:eastAsia="Times New Roman" w:hAnsi="Times New Roman" w:cs="Times New Roman"/>
          <w:sz w:val="24"/>
          <w:szCs w:val="20"/>
        </w:rPr>
        <w:t xml:space="preserve"> with SCI.</w:t>
      </w:r>
    </w:p>
    <w:p w:rsidR="005D52FC" w:rsidRPr="005D52FC" w:rsidRDefault="005D52FC" w:rsidP="005D52FC">
      <w:pPr>
        <w:spacing w:after="0" w:line="240" w:lineRule="auto"/>
        <w:rPr>
          <w:rFonts w:ascii="Times New Roman" w:eastAsia="Times New Roman" w:hAnsi="Times New Roman" w:cs="Times New Roman"/>
          <w:sz w:val="24"/>
          <w:szCs w:val="20"/>
        </w:rPr>
      </w:pPr>
    </w:p>
    <w:p w:rsidR="005D52FC" w:rsidRPr="005D52FC" w:rsidRDefault="005D52FC" w:rsidP="005D52FC">
      <w:pPr>
        <w:spacing w:after="0" w:line="240" w:lineRule="auto"/>
        <w:rPr>
          <w:rFonts w:ascii="Times New Roman" w:eastAsia="Times New Roman" w:hAnsi="Times New Roman" w:cs="Times New Roman"/>
          <w:sz w:val="24"/>
          <w:szCs w:val="20"/>
        </w:rPr>
      </w:pPr>
      <w:r w:rsidRPr="005D52FC">
        <w:rPr>
          <w:rFonts w:ascii="Times New Roman" w:eastAsia="Times New Roman" w:hAnsi="Times New Roman" w:cs="Times New Roman"/>
          <w:sz w:val="24"/>
          <w:szCs w:val="20"/>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secondary health conditions, quality of life (technological solutions, functional improvement), and </w:t>
      </w:r>
      <w:r w:rsidRPr="005D52FC">
        <w:rPr>
          <w:rFonts w:ascii="Times New Roman" w:eastAsia="Times New Roman" w:hAnsi="Times New Roman" w:cs="Times New Roman"/>
          <w:color w:val="000000"/>
          <w:sz w:val="24"/>
          <w:szCs w:val="20"/>
        </w:rPr>
        <w:t>attendant care; epidemiology, including factors affecting incidence, availability, and quality of SCI care in South Carolina; education and prevention, including education curriculum for people and families in appropriate and adequate SCI care (classroom, career), community (prevention of alcohol-</w:t>
      </w:r>
      <w:r w:rsidRPr="005D52FC">
        <w:rPr>
          <w:rFonts w:ascii="Times New Roman" w:eastAsia="Times New Roman" w:hAnsi="Times New Roman" w:cs="Times New Roman"/>
          <w:sz w:val="24"/>
          <w:szCs w:val="20"/>
        </w:rPr>
        <w:t>related injury, opportunities for therapy and rehabilitation), and health care providers (curriculum at South Carolina colleges and universities, professional education).</w:t>
      </w:r>
    </w:p>
    <w:p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rsidR="005D52FC" w:rsidRDefault="005D52FC" w:rsidP="005D52FC">
      <w:pPr>
        <w:autoSpaceDE w:val="0"/>
        <w:autoSpaceDN w:val="0"/>
        <w:adjustRightInd w:val="0"/>
        <w:spacing w:after="0" w:line="240" w:lineRule="auto"/>
        <w:rPr>
          <w:rFonts w:ascii="Times New Roman" w:hAnsi="Times New Roman" w:cs="Times New Roman"/>
          <w:color w:val="000000"/>
          <w:sz w:val="24"/>
          <w:szCs w:val="24"/>
        </w:rPr>
      </w:pPr>
      <w:r w:rsidRPr="005D52FC">
        <w:rPr>
          <w:rFonts w:ascii="Times New Roman" w:hAnsi="Times New Roman" w:cs="Times New Roman"/>
          <w:b/>
          <w:bCs/>
          <w:color w:val="000000"/>
          <w:sz w:val="24"/>
          <w:szCs w:val="24"/>
        </w:rPr>
        <w:t xml:space="preserve">Request </w:t>
      </w:r>
      <w:r>
        <w:rPr>
          <w:rFonts w:ascii="Times New Roman" w:hAnsi="Times New Roman" w:cs="Times New Roman"/>
          <w:b/>
          <w:bCs/>
          <w:color w:val="000000"/>
          <w:sz w:val="24"/>
          <w:szCs w:val="24"/>
        </w:rPr>
        <w:t>f</w:t>
      </w:r>
      <w:r w:rsidRPr="005D52FC">
        <w:rPr>
          <w:rFonts w:ascii="Times New Roman" w:hAnsi="Times New Roman" w:cs="Times New Roman"/>
          <w:b/>
          <w:bCs/>
          <w:color w:val="000000"/>
          <w:sz w:val="24"/>
          <w:szCs w:val="24"/>
        </w:rPr>
        <w:t xml:space="preserve">or Proposals: </w:t>
      </w:r>
      <w:r w:rsidR="00C62DA6">
        <w:rPr>
          <w:rFonts w:ascii="Times New Roman" w:hAnsi="Times New Roman" w:cs="Times New Roman"/>
          <w:b/>
          <w:bCs/>
          <w:color w:val="000000"/>
          <w:sz w:val="24"/>
          <w:szCs w:val="24"/>
        </w:rPr>
        <w:t xml:space="preserve"> </w:t>
      </w:r>
      <w:r w:rsidRPr="005D52F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SCIRF invites applications for </w:t>
      </w:r>
      <w:r w:rsidR="00720774" w:rsidRPr="00720774">
        <w:rPr>
          <w:rFonts w:ascii="Times New Roman" w:hAnsi="Times New Roman" w:cs="Times New Roman"/>
          <w:i/>
          <w:color w:val="000000"/>
          <w:sz w:val="24"/>
          <w:szCs w:val="24"/>
        </w:rPr>
        <w:t>B</w:t>
      </w:r>
      <w:r w:rsidRPr="00720774">
        <w:rPr>
          <w:rFonts w:ascii="Times New Roman" w:hAnsi="Times New Roman" w:cs="Times New Roman"/>
          <w:i/>
          <w:color w:val="000000"/>
          <w:sz w:val="24"/>
          <w:szCs w:val="24"/>
        </w:rPr>
        <w:t xml:space="preserve">ridge </w:t>
      </w:r>
      <w:r w:rsidR="00720774" w:rsidRPr="00720774">
        <w:rPr>
          <w:rFonts w:ascii="Times New Roman" w:hAnsi="Times New Roman" w:cs="Times New Roman"/>
          <w:i/>
          <w:color w:val="000000"/>
          <w:sz w:val="24"/>
          <w:szCs w:val="24"/>
        </w:rPr>
        <w:t>F</w:t>
      </w:r>
      <w:r w:rsidRPr="00720774">
        <w:rPr>
          <w:rFonts w:ascii="Times New Roman" w:hAnsi="Times New Roman" w:cs="Times New Roman"/>
          <w:i/>
          <w:color w:val="000000"/>
          <w:sz w:val="24"/>
          <w:szCs w:val="24"/>
        </w:rPr>
        <w:t>unding</w:t>
      </w:r>
      <w:r w:rsidR="00720774">
        <w:rPr>
          <w:rFonts w:ascii="Times New Roman" w:hAnsi="Times New Roman" w:cs="Times New Roman"/>
          <w:color w:val="000000"/>
          <w:sz w:val="24"/>
          <w:szCs w:val="24"/>
        </w:rPr>
        <w:t xml:space="preserve"> grants</w:t>
      </w:r>
      <w:r>
        <w:rPr>
          <w:rFonts w:ascii="Times New Roman" w:hAnsi="Times New Roman" w:cs="Times New Roman"/>
          <w:color w:val="000000"/>
          <w:sz w:val="24"/>
          <w:szCs w:val="24"/>
        </w:rPr>
        <w:t xml:space="preserve">.  The goal of this request for proposals is to provide an investigator with a research program in spinal cord injury with a research grant whose </w:t>
      </w:r>
      <w:r w:rsidR="002D0AD8">
        <w:rPr>
          <w:rFonts w:ascii="Times New Roman" w:hAnsi="Times New Roman" w:cs="Times New Roman"/>
          <w:color w:val="000000"/>
          <w:sz w:val="24"/>
          <w:szCs w:val="24"/>
        </w:rPr>
        <w:t>federal</w:t>
      </w:r>
      <w:r>
        <w:rPr>
          <w:rFonts w:ascii="Times New Roman" w:hAnsi="Times New Roman" w:cs="Times New Roman"/>
          <w:color w:val="000000"/>
          <w:sz w:val="24"/>
          <w:szCs w:val="24"/>
        </w:rPr>
        <w:t xml:space="preserve"> competing continuation application was not funded, an opportunity to obtain one year of bridge support.</w:t>
      </w:r>
    </w:p>
    <w:p w:rsidR="005D52FC" w:rsidRDefault="005D52FC" w:rsidP="005D52FC">
      <w:pPr>
        <w:autoSpaceDE w:val="0"/>
        <w:autoSpaceDN w:val="0"/>
        <w:adjustRightInd w:val="0"/>
        <w:spacing w:after="0" w:line="240" w:lineRule="auto"/>
        <w:rPr>
          <w:rFonts w:ascii="Times New Roman" w:hAnsi="Times New Roman" w:cs="Times New Roman"/>
          <w:color w:val="000000"/>
          <w:sz w:val="24"/>
          <w:szCs w:val="24"/>
        </w:rPr>
      </w:pPr>
    </w:p>
    <w:p w:rsidR="00C90ABA" w:rsidRDefault="00C90ABA" w:rsidP="005D52FC">
      <w:pPr>
        <w:autoSpaceDE w:val="0"/>
        <w:autoSpaceDN w:val="0"/>
        <w:adjustRightInd w:val="0"/>
        <w:spacing w:after="0" w:line="240" w:lineRule="auto"/>
        <w:rPr>
          <w:rFonts w:ascii="Times New Roman" w:hAnsi="Times New Roman" w:cs="Times New Roman"/>
          <w:color w:val="000000"/>
          <w:sz w:val="24"/>
          <w:szCs w:val="24"/>
        </w:rPr>
      </w:pPr>
    </w:p>
    <w:p w:rsidR="005D52FC" w:rsidRPr="005D52FC" w:rsidRDefault="005D52FC" w:rsidP="005D52FC">
      <w:pPr>
        <w:spacing w:after="0" w:line="240" w:lineRule="auto"/>
        <w:rPr>
          <w:rFonts w:ascii="Times New Roman" w:eastAsia="Times New Roman" w:hAnsi="Times New Roman" w:cs="Times New Roman"/>
          <w:b/>
          <w:sz w:val="24"/>
          <w:szCs w:val="20"/>
          <w:u w:val="single"/>
        </w:rPr>
      </w:pPr>
      <w:r w:rsidRPr="005D52FC">
        <w:rPr>
          <w:rFonts w:ascii="Times New Roman" w:eastAsia="Times New Roman" w:hAnsi="Times New Roman" w:cs="Times New Roman"/>
          <w:b/>
          <w:sz w:val="24"/>
          <w:szCs w:val="20"/>
          <w:u w:val="single"/>
        </w:rPr>
        <w:t xml:space="preserve">Funding Mechanism: </w:t>
      </w:r>
      <w:r w:rsidR="00FE31B0" w:rsidRPr="00185633">
        <w:rPr>
          <w:rFonts w:ascii="Times New Roman" w:eastAsia="Times New Roman" w:hAnsi="Times New Roman" w:cs="Times New Roman"/>
          <w:b/>
          <w:i/>
          <w:sz w:val="24"/>
          <w:szCs w:val="20"/>
          <w:u w:val="single"/>
        </w:rPr>
        <w:t>Bridge Funding</w:t>
      </w:r>
      <w:r w:rsidR="00FE31B0">
        <w:rPr>
          <w:rFonts w:ascii="Times New Roman" w:eastAsia="Times New Roman" w:hAnsi="Times New Roman" w:cs="Times New Roman"/>
          <w:b/>
          <w:sz w:val="24"/>
          <w:szCs w:val="20"/>
          <w:u w:val="single"/>
        </w:rPr>
        <w:t xml:space="preserve"> </w:t>
      </w:r>
      <w:r w:rsidR="00B26479">
        <w:rPr>
          <w:rFonts w:ascii="Times New Roman" w:eastAsia="Times New Roman" w:hAnsi="Times New Roman" w:cs="Times New Roman"/>
          <w:b/>
          <w:sz w:val="24"/>
          <w:szCs w:val="20"/>
          <w:u w:val="single"/>
        </w:rPr>
        <w:t>Grants</w:t>
      </w:r>
    </w:p>
    <w:p w:rsidR="005D52FC" w:rsidRPr="005D52FC" w:rsidRDefault="005D52FC" w:rsidP="005D52FC">
      <w:pPr>
        <w:spacing w:after="0" w:line="240" w:lineRule="auto"/>
        <w:rPr>
          <w:rFonts w:ascii="Times New Roman" w:eastAsia="Times New Roman" w:hAnsi="Times New Roman" w:cs="Times New Roman"/>
          <w:sz w:val="24"/>
          <w:szCs w:val="20"/>
          <w:u w:val="single"/>
        </w:rPr>
      </w:pPr>
    </w:p>
    <w:p w:rsidR="005D52FC" w:rsidRPr="005D52FC" w:rsidRDefault="005D52FC" w:rsidP="005D52FC">
      <w:pPr>
        <w:spacing w:after="0" w:line="240" w:lineRule="auto"/>
        <w:rPr>
          <w:rFonts w:ascii="Times New Roman" w:eastAsia="Times New Roman" w:hAnsi="Times New Roman" w:cs="Times New Roman"/>
          <w:sz w:val="24"/>
          <w:szCs w:val="20"/>
        </w:rPr>
      </w:pPr>
      <w:r w:rsidRPr="00185633">
        <w:rPr>
          <w:rFonts w:ascii="Times New Roman" w:eastAsia="Times New Roman" w:hAnsi="Times New Roman" w:cs="Times New Roman"/>
          <w:i/>
          <w:sz w:val="24"/>
          <w:szCs w:val="20"/>
        </w:rPr>
        <w:t xml:space="preserve">Bridge </w:t>
      </w:r>
      <w:r w:rsidR="000F2F53" w:rsidRPr="00185633">
        <w:rPr>
          <w:rFonts w:ascii="Times New Roman" w:eastAsia="Times New Roman" w:hAnsi="Times New Roman" w:cs="Times New Roman"/>
          <w:i/>
          <w:sz w:val="24"/>
          <w:szCs w:val="20"/>
        </w:rPr>
        <w:t>F</w:t>
      </w:r>
      <w:r w:rsidRPr="00185633">
        <w:rPr>
          <w:rFonts w:ascii="Times New Roman" w:eastAsia="Times New Roman" w:hAnsi="Times New Roman" w:cs="Times New Roman"/>
          <w:i/>
          <w:sz w:val="24"/>
          <w:szCs w:val="20"/>
        </w:rPr>
        <w:t>unding</w:t>
      </w:r>
      <w:r w:rsidRPr="005D52FC">
        <w:rPr>
          <w:rFonts w:ascii="Times New Roman" w:eastAsia="Times New Roman" w:hAnsi="Times New Roman" w:cs="Times New Roman"/>
          <w:sz w:val="24"/>
          <w:szCs w:val="20"/>
        </w:rPr>
        <w:t xml:space="preserve"> grants will not </w:t>
      </w:r>
      <w:r w:rsidRPr="00165893">
        <w:rPr>
          <w:rFonts w:ascii="Times New Roman" w:eastAsia="Times New Roman" w:hAnsi="Times New Roman" w:cs="Times New Roman"/>
          <w:sz w:val="24"/>
          <w:szCs w:val="20"/>
        </w:rPr>
        <w:t>exceed $</w:t>
      </w:r>
      <w:r w:rsidR="002D0AD8" w:rsidRPr="00281EC3">
        <w:rPr>
          <w:rFonts w:ascii="Times New Roman" w:eastAsia="Times New Roman" w:hAnsi="Times New Roman" w:cs="Times New Roman"/>
          <w:sz w:val="24"/>
          <w:szCs w:val="20"/>
        </w:rPr>
        <w:t>75</w:t>
      </w:r>
      <w:r w:rsidRPr="00165893">
        <w:rPr>
          <w:rFonts w:ascii="Times New Roman" w:eastAsia="Times New Roman" w:hAnsi="Times New Roman" w:cs="Times New Roman"/>
          <w:sz w:val="24"/>
          <w:szCs w:val="20"/>
        </w:rPr>
        <w:t xml:space="preserve">,000 over a 12-month period.  The </w:t>
      </w:r>
      <w:r w:rsidRPr="005D52FC">
        <w:rPr>
          <w:rFonts w:ascii="Times New Roman" w:eastAsia="Times New Roman" w:hAnsi="Times New Roman" w:cs="Times New Roman"/>
          <w:sz w:val="24"/>
          <w:szCs w:val="20"/>
        </w:rPr>
        <w:t xml:space="preserve">project may be basic science, applied, or translational. </w:t>
      </w:r>
      <w:r w:rsidR="00C90ABA">
        <w:rPr>
          <w:rFonts w:ascii="Times New Roman" w:eastAsia="Times New Roman" w:hAnsi="Times New Roman" w:cs="Times New Roman"/>
          <w:sz w:val="24"/>
          <w:szCs w:val="20"/>
        </w:rPr>
        <w:t xml:space="preserve"> </w:t>
      </w:r>
      <w:r w:rsidRPr="005D52FC">
        <w:rPr>
          <w:rFonts w:ascii="Times New Roman" w:eastAsia="Times New Roman" w:hAnsi="Times New Roman" w:cs="Times New Roman"/>
          <w:sz w:val="24"/>
          <w:szCs w:val="20"/>
        </w:rPr>
        <w:t>We are particularly interested in funding project</w:t>
      </w:r>
      <w:r w:rsidR="00DA1527">
        <w:rPr>
          <w:rFonts w:ascii="Times New Roman" w:eastAsia="Times New Roman" w:hAnsi="Times New Roman" w:cs="Times New Roman"/>
          <w:sz w:val="24"/>
          <w:szCs w:val="20"/>
        </w:rPr>
        <w:t>s</w:t>
      </w:r>
      <w:r w:rsidRPr="005D52FC">
        <w:rPr>
          <w:rFonts w:ascii="Times New Roman" w:eastAsia="Times New Roman" w:hAnsi="Times New Roman" w:cs="Times New Roman"/>
          <w:sz w:val="24"/>
          <w:szCs w:val="20"/>
        </w:rPr>
        <w:t xml:space="preserve"> specifically addressing issues faced by people</w:t>
      </w:r>
      <w:r w:rsidR="00C62DA6">
        <w:rPr>
          <w:rFonts w:ascii="Times New Roman" w:eastAsia="Times New Roman" w:hAnsi="Times New Roman" w:cs="Times New Roman"/>
          <w:sz w:val="24"/>
          <w:szCs w:val="20"/>
        </w:rPr>
        <w:t xml:space="preserve"> with SCI in South Carolina. </w:t>
      </w:r>
    </w:p>
    <w:p w:rsidR="005D52FC" w:rsidRPr="005D52FC" w:rsidRDefault="005D52FC" w:rsidP="005D52FC">
      <w:pPr>
        <w:spacing w:after="0" w:line="240" w:lineRule="auto"/>
        <w:rPr>
          <w:rFonts w:ascii="Times New Roman" w:eastAsia="Times New Roman" w:hAnsi="Times New Roman" w:cs="Times New Roman"/>
          <w:b/>
          <w:sz w:val="24"/>
          <w:szCs w:val="20"/>
        </w:rPr>
      </w:pPr>
    </w:p>
    <w:p w:rsidR="00DA1527" w:rsidRPr="00DA1527" w:rsidRDefault="00DA1527" w:rsidP="00DA1527">
      <w:pPr>
        <w:spacing w:after="0" w:line="240" w:lineRule="auto"/>
        <w:rPr>
          <w:rFonts w:ascii="Times New Roman" w:eastAsia="Times New Roman" w:hAnsi="Times New Roman" w:cs="Times New Roman"/>
          <w:color w:val="000000"/>
          <w:sz w:val="24"/>
          <w:szCs w:val="20"/>
        </w:rPr>
      </w:pPr>
      <w:r w:rsidRPr="00DA1527">
        <w:rPr>
          <w:rFonts w:ascii="Times New Roman" w:eastAsia="Times New Roman" w:hAnsi="Times New Roman" w:cs="Times New Roman"/>
          <w:b/>
          <w:sz w:val="24"/>
          <w:szCs w:val="20"/>
        </w:rPr>
        <w:t>Eligibility and Terms of Support:</w:t>
      </w:r>
      <w:r w:rsidRPr="00DA1527">
        <w:rPr>
          <w:rFonts w:ascii="Times New Roman" w:eastAsia="Times New Roman" w:hAnsi="Times New Roman" w:cs="Times New Roman"/>
          <w:sz w:val="24"/>
          <w:szCs w:val="20"/>
        </w:rPr>
        <w:t xml:space="preserve">  </w:t>
      </w:r>
      <w:r w:rsidR="000F2F53" w:rsidRPr="00185633">
        <w:rPr>
          <w:rFonts w:ascii="Times New Roman" w:eastAsia="Times New Roman" w:hAnsi="Times New Roman" w:cs="Times New Roman"/>
          <w:i/>
          <w:sz w:val="24"/>
          <w:szCs w:val="20"/>
        </w:rPr>
        <w:t>Bridge Funding</w:t>
      </w:r>
      <w:r w:rsidR="000F2F53">
        <w:rPr>
          <w:rFonts w:ascii="Times New Roman" w:eastAsia="Times New Roman" w:hAnsi="Times New Roman" w:cs="Times New Roman"/>
          <w:sz w:val="24"/>
          <w:szCs w:val="20"/>
        </w:rPr>
        <w:t xml:space="preserve"> grant a</w:t>
      </w:r>
      <w:r w:rsidRPr="00DA1527">
        <w:rPr>
          <w:rFonts w:ascii="Times New Roman" w:eastAsia="Times New Roman" w:hAnsi="Times New Roman" w:cs="Times New Roman"/>
          <w:color w:val="000000"/>
          <w:sz w:val="24"/>
          <w:szCs w:val="20"/>
        </w:rPr>
        <w:t xml:space="preserve">pplications will be accepted from investigators in South Carolina who have a research program in spinal cord injury with a research grant whose </w:t>
      </w:r>
      <w:r w:rsidR="002D0AD8">
        <w:rPr>
          <w:rFonts w:ascii="Times New Roman" w:eastAsia="Times New Roman" w:hAnsi="Times New Roman" w:cs="Times New Roman"/>
          <w:color w:val="000000"/>
          <w:sz w:val="24"/>
          <w:szCs w:val="20"/>
        </w:rPr>
        <w:t xml:space="preserve">federal </w:t>
      </w:r>
      <w:r w:rsidRPr="00DA1527">
        <w:rPr>
          <w:rFonts w:ascii="Times New Roman" w:eastAsia="Times New Roman" w:hAnsi="Times New Roman" w:cs="Times New Roman"/>
          <w:color w:val="000000"/>
          <w:sz w:val="24"/>
          <w:szCs w:val="20"/>
        </w:rPr>
        <w:t>competing continuation application was not funded</w:t>
      </w:r>
      <w:r w:rsidR="00330319">
        <w:rPr>
          <w:rFonts w:ascii="Times New Roman" w:eastAsia="Times New Roman" w:hAnsi="Times New Roman" w:cs="Times New Roman"/>
          <w:color w:val="000000"/>
          <w:sz w:val="24"/>
          <w:szCs w:val="20"/>
        </w:rPr>
        <w:t>.</w:t>
      </w:r>
      <w:r w:rsidRPr="00DA1527">
        <w:rPr>
          <w:rFonts w:ascii="Times New Roman" w:eastAsia="Times New Roman" w:hAnsi="Times New Roman" w:cs="Times New Roman"/>
          <w:color w:val="000000"/>
          <w:sz w:val="24"/>
          <w:szCs w:val="20"/>
        </w:rPr>
        <w:t xml:space="preserve">  The investigator must have already unsuccessfully applied for all available institutional funds, such as departmental or university based funding.</w:t>
      </w:r>
      <w:r w:rsidR="002D0AD8">
        <w:rPr>
          <w:rFonts w:ascii="Times New Roman" w:eastAsia="Times New Roman" w:hAnsi="Times New Roman" w:cs="Times New Roman"/>
          <w:color w:val="000000"/>
          <w:sz w:val="24"/>
          <w:szCs w:val="20"/>
        </w:rPr>
        <w:t xml:space="preserve"> </w:t>
      </w:r>
      <w:r w:rsidR="00C90ABA">
        <w:rPr>
          <w:rFonts w:ascii="Times New Roman" w:eastAsia="Times New Roman" w:hAnsi="Times New Roman" w:cs="Times New Roman"/>
          <w:color w:val="000000"/>
          <w:sz w:val="24"/>
          <w:szCs w:val="20"/>
        </w:rPr>
        <w:t xml:space="preserve"> </w:t>
      </w:r>
      <w:r w:rsidR="002D0AD8">
        <w:rPr>
          <w:rFonts w:ascii="Times New Roman" w:eastAsia="Times New Roman" w:hAnsi="Times New Roman" w:cs="Times New Roman"/>
          <w:color w:val="000000"/>
          <w:sz w:val="24"/>
          <w:szCs w:val="20"/>
        </w:rPr>
        <w:t>The investigator must also demonstrate the importance of continuing the line of research.</w:t>
      </w:r>
      <w:r w:rsidR="00347203">
        <w:rPr>
          <w:rFonts w:ascii="Times New Roman" w:eastAsia="Times New Roman" w:hAnsi="Times New Roman" w:cs="Times New Roman"/>
          <w:color w:val="000000"/>
          <w:sz w:val="24"/>
          <w:szCs w:val="20"/>
        </w:rPr>
        <w:t xml:space="preserve">  </w:t>
      </w:r>
      <w:r w:rsidR="00347203">
        <w:rPr>
          <w:rFonts w:ascii="Times New Roman" w:hAnsi="Times New Roman"/>
          <w:color w:val="000000"/>
        </w:rPr>
        <w:t>Investigators must be located at a non-profit facility that is currently supported by state or federal funding in South Carolina.</w:t>
      </w:r>
    </w:p>
    <w:p w:rsidR="005D52FC" w:rsidRDefault="005D52FC" w:rsidP="005D52FC">
      <w:pPr>
        <w:autoSpaceDE w:val="0"/>
        <w:autoSpaceDN w:val="0"/>
        <w:adjustRightInd w:val="0"/>
        <w:spacing w:after="0" w:line="240" w:lineRule="auto"/>
        <w:rPr>
          <w:rFonts w:ascii="Garamond-Bold" w:hAnsi="Garamond-Bold" w:cs="Garamond-Bold"/>
          <w:b/>
          <w:bCs/>
          <w:color w:val="000000"/>
          <w:sz w:val="24"/>
          <w:szCs w:val="24"/>
        </w:rPr>
      </w:pPr>
    </w:p>
    <w:p w:rsidR="000F2F53" w:rsidRPr="000F2F53" w:rsidRDefault="000F2F53" w:rsidP="000F2F53">
      <w:pPr>
        <w:spacing w:after="0" w:line="240" w:lineRule="auto"/>
        <w:rPr>
          <w:rFonts w:ascii="Times New Roman" w:eastAsia="Times New Roman" w:hAnsi="Times New Roman" w:cs="Times New Roman"/>
          <w:color w:val="000000"/>
          <w:sz w:val="24"/>
          <w:szCs w:val="20"/>
        </w:rPr>
      </w:pPr>
      <w:r w:rsidRPr="000F2F53">
        <w:rPr>
          <w:rFonts w:ascii="Times New Roman" w:eastAsia="Times New Roman" w:hAnsi="Times New Roman" w:cs="Times New Roman"/>
          <w:b/>
          <w:color w:val="000000"/>
          <w:sz w:val="24"/>
          <w:szCs w:val="20"/>
        </w:rPr>
        <w:t>Reporting/Presentations:</w:t>
      </w:r>
      <w:r w:rsidRPr="000F2F53">
        <w:rPr>
          <w:rFonts w:ascii="Times New Roman" w:eastAsia="Times New Roman" w:hAnsi="Times New Roman" w:cs="Times New Roman"/>
          <w:color w:val="000000"/>
          <w:sz w:val="24"/>
          <w:szCs w:val="20"/>
        </w:rPr>
        <w:t xml:space="preserve">  </w:t>
      </w:r>
      <w:r w:rsidR="00B6740D">
        <w:rPr>
          <w:rFonts w:ascii="Times New Roman" w:eastAsia="Times New Roman" w:hAnsi="Times New Roman" w:cs="Times New Roman"/>
          <w:color w:val="000000"/>
          <w:sz w:val="24"/>
          <w:szCs w:val="20"/>
        </w:rPr>
        <w:t xml:space="preserve">A Technical Progress Report is due at 6 months.  </w:t>
      </w:r>
      <w:r w:rsidRPr="000F2F53">
        <w:rPr>
          <w:rFonts w:ascii="Times New Roman" w:eastAsia="Times New Roman" w:hAnsi="Times New Roman" w:cs="Times New Roman"/>
          <w:color w:val="000000"/>
          <w:sz w:val="24"/>
          <w:szCs w:val="20"/>
        </w:rPr>
        <w:t xml:space="preserve">A </w:t>
      </w:r>
      <w:r w:rsidR="00B6740D">
        <w:rPr>
          <w:rFonts w:ascii="Times New Roman" w:eastAsia="Times New Roman" w:hAnsi="Times New Roman" w:cs="Times New Roman"/>
          <w:color w:val="000000"/>
          <w:sz w:val="24"/>
          <w:szCs w:val="20"/>
        </w:rPr>
        <w:t>F</w:t>
      </w:r>
      <w:r w:rsidRPr="000F2F53">
        <w:rPr>
          <w:rFonts w:ascii="Times New Roman" w:eastAsia="Times New Roman" w:hAnsi="Times New Roman" w:cs="Times New Roman"/>
          <w:color w:val="000000"/>
          <w:sz w:val="24"/>
          <w:szCs w:val="20"/>
        </w:rPr>
        <w:t xml:space="preserve">inal </w:t>
      </w:r>
      <w:r w:rsidR="00B6740D">
        <w:rPr>
          <w:rFonts w:ascii="Times New Roman" w:eastAsia="Times New Roman" w:hAnsi="Times New Roman" w:cs="Times New Roman"/>
          <w:color w:val="000000"/>
          <w:sz w:val="24"/>
          <w:szCs w:val="20"/>
        </w:rPr>
        <w:t>R</w:t>
      </w:r>
      <w:r w:rsidRPr="000F2F53">
        <w:rPr>
          <w:rFonts w:ascii="Times New Roman" w:eastAsia="Times New Roman" w:hAnsi="Times New Roman" w:cs="Times New Roman"/>
          <w:color w:val="000000"/>
          <w:sz w:val="24"/>
          <w:szCs w:val="20"/>
        </w:rPr>
        <w:t xml:space="preserve">eport is due within </w:t>
      </w:r>
      <w:r w:rsidR="00B6740D">
        <w:rPr>
          <w:rFonts w:ascii="Times New Roman" w:eastAsia="Times New Roman" w:hAnsi="Times New Roman" w:cs="Times New Roman"/>
          <w:color w:val="000000"/>
          <w:sz w:val="24"/>
          <w:szCs w:val="20"/>
        </w:rPr>
        <w:t>60</w:t>
      </w:r>
      <w:r w:rsidRPr="000F2F53">
        <w:rPr>
          <w:rFonts w:ascii="Times New Roman" w:eastAsia="Times New Roman" w:hAnsi="Times New Roman" w:cs="Times New Roman"/>
          <w:color w:val="000000"/>
          <w:sz w:val="24"/>
          <w:szCs w:val="20"/>
        </w:rPr>
        <w:t xml:space="preserve"> days after termination of the grant.  All reports should be submitted to the Executive Director.  In addition, all applicants </w:t>
      </w:r>
      <w:r w:rsidR="00B6740D">
        <w:rPr>
          <w:rFonts w:ascii="Times New Roman" w:eastAsia="Times New Roman" w:hAnsi="Times New Roman" w:cs="Times New Roman"/>
          <w:color w:val="000000"/>
          <w:sz w:val="24"/>
          <w:szCs w:val="20"/>
        </w:rPr>
        <w:t>will</w:t>
      </w:r>
      <w:r w:rsidR="00B6740D" w:rsidRPr="000F2F53">
        <w:rPr>
          <w:rFonts w:ascii="Times New Roman" w:eastAsia="Times New Roman" w:hAnsi="Times New Roman" w:cs="Times New Roman"/>
          <w:color w:val="000000"/>
          <w:sz w:val="24"/>
          <w:szCs w:val="20"/>
        </w:rPr>
        <w:t xml:space="preserve"> </w:t>
      </w:r>
      <w:r w:rsidRPr="000F2F53">
        <w:rPr>
          <w:rFonts w:ascii="Times New Roman" w:eastAsia="Times New Roman" w:hAnsi="Times New Roman" w:cs="Times New Roman"/>
          <w:color w:val="000000"/>
          <w:sz w:val="24"/>
          <w:szCs w:val="20"/>
        </w:rPr>
        <w:t>be required to present their research/findings at a SCIRF meeting and/or Scientific Conference</w:t>
      </w:r>
      <w:r w:rsidR="00B6740D">
        <w:rPr>
          <w:rFonts w:ascii="Times New Roman" w:eastAsia="Times New Roman" w:hAnsi="Times New Roman" w:cs="Times New Roman"/>
          <w:color w:val="000000"/>
          <w:sz w:val="24"/>
          <w:szCs w:val="20"/>
        </w:rPr>
        <w:t xml:space="preserve"> once per grant year</w:t>
      </w:r>
      <w:r w:rsidRPr="000F2F53">
        <w:rPr>
          <w:rFonts w:ascii="Times New Roman" w:eastAsia="Times New Roman" w:hAnsi="Times New Roman" w:cs="Times New Roman"/>
          <w:color w:val="000000"/>
          <w:sz w:val="24"/>
          <w:szCs w:val="20"/>
        </w:rPr>
        <w:t>.</w:t>
      </w:r>
    </w:p>
    <w:p w:rsidR="000F2F53" w:rsidRDefault="000F2F53" w:rsidP="005D52FC">
      <w:pPr>
        <w:autoSpaceDE w:val="0"/>
        <w:autoSpaceDN w:val="0"/>
        <w:adjustRightInd w:val="0"/>
        <w:spacing w:after="0" w:line="240" w:lineRule="auto"/>
        <w:rPr>
          <w:rFonts w:ascii="Garamond" w:hAnsi="Garamond" w:cs="Garamond"/>
          <w:color w:val="000000"/>
          <w:sz w:val="24"/>
          <w:szCs w:val="24"/>
        </w:rPr>
      </w:pPr>
    </w:p>
    <w:p w:rsidR="000F2F53" w:rsidRPr="004C2FBC" w:rsidRDefault="000F2F53" w:rsidP="000F2F53">
      <w:pPr>
        <w:autoSpaceDE w:val="0"/>
        <w:autoSpaceDN w:val="0"/>
        <w:adjustRightInd w:val="0"/>
        <w:spacing w:after="0" w:line="240" w:lineRule="auto"/>
        <w:rPr>
          <w:rFonts w:ascii="Times New Roman" w:hAnsi="Times New Roman" w:cs="Times New Roman"/>
          <w:color w:val="000000"/>
          <w:sz w:val="24"/>
          <w:szCs w:val="24"/>
        </w:rPr>
      </w:pPr>
      <w:r w:rsidRPr="004C2FBC">
        <w:rPr>
          <w:rFonts w:ascii="Times New Roman" w:hAnsi="Times New Roman" w:cs="Times New Roman"/>
          <w:b/>
          <w:bCs/>
          <w:color w:val="000000"/>
          <w:sz w:val="24"/>
          <w:szCs w:val="24"/>
        </w:rPr>
        <w:t xml:space="preserve">Funding: </w:t>
      </w:r>
      <w:r w:rsidRPr="004C2FBC">
        <w:rPr>
          <w:rFonts w:ascii="Times New Roman" w:hAnsi="Times New Roman" w:cs="Times New Roman"/>
          <w:bCs/>
          <w:color w:val="000000"/>
          <w:sz w:val="24"/>
          <w:szCs w:val="24"/>
        </w:rPr>
        <w:t xml:space="preserve"> </w:t>
      </w:r>
      <w:r w:rsidRPr="00185633">
        <w:rPr>
          <w:rFonts w:ascii="Times New Roman" w:hAnsi="Times New Roman" w:cs="Times New Roman"/>
          <w:bCs/>
          <w:i/>
          <w:color w:val="000000"/>
          <w:sz w:val="24"/>
          <w:szCs w:val="24"/>
        </w:rPr>
        <w:t>Bridge Funding</w:t>
      </w:r>
      <w:r w:rsidRPr="004C2FBC">
        <w:rPr>
          <w:rFonts w:ascii="Times New Roman" w:hAnsi="Times New Roman" w:cs="Times New Roman"/>
          <w:bCs/>
          <w:color w:val="000000"/>
          <w:sz w:val="24"/>
          <w:szCs w:val="24"/>
        </w:rPr>
        <w:t xml:space="preserve"> grants will not </w:t>
      </w:r>
      <w:r w:rsidRPr="00165893">
        <w:rPr>
          <w:rFonts w:ascii="Times New Roman" w:hAnsi="Times New Roman" w:cs="Times New Roman"/>
          <w:bCs/>
          <w:sz w:val="24"/>
          <w:szCs w:val="24"/>
        </w:rPr>
        <w:t>exceed</w:t>
      </w:r>
      <w:r w:rsidRPr="00165893">
        <w:rPr>
          <w:rFonts w:ascii="Times New Roman" w:hAnsi="Times New Roman" w:cs="Times New Roman"/>
          <w:sz w:val="24"/>
          <w:szCs w:val="24"/>
        </w:rPr>
        <w:t xml:space="preserve"> $</w:t>
      </w:r>
      <w:r w:rsidR="002D0AD8" w:rsidRPr="00281EC3">
        <w:rPr>
          <w:rFonts w:ascii="Times New Roman" w:hAnsi="Times New Roman" w:cs="Times New Roman"/>
          <w:sz w:val="24"/>
          <w:szCs w:val="24"/>
        </w:rPr>
        <w:t>75</w:t>
      </w:r>
      <w:r w:rsidRPr="00165893">
        <w:rPr>
          <w:rFonts w:ascii="Times New Roman" w:hAnsi="Times New Roman" w:cs="Times New Roman"/>
          <w:sz w:val="24"/>
          <w:szCs w:val="24"/>
        </w:rPr>
        <w:t xml:space="preserve">,000 over a 12 month period.  Consideration for an award is the demonstrated need by the investigator for such funds to support the laboratory until </w:t>
      </w:r>
      <w:r w:rsidRPr="004C2FBC">
        <w:rPr>
          <w:rFonts w:ascii="Times New Roman" w:hAnsi="Times New Roman" w:cs="Times New Roman"/>
          <w:color w:val="000000"/>
          <w:sz w:val="24"/>
          <w:szCs w:val="24"/>
        </w:rPr>
        <w:t xml:space="preserve">a revised application for extramural support is funded. </w:t>
      </w:r>
      <w:r w:rsidR="00C90ABA">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If the extramural proposal is funded prior to the end of the bridging funds</w:t>
      </w:r>
      <w:r w:rsidR="004C2FBC" w:rsidRPr="004C2FBC">
        <w:rPr>
          <w:rFonts w:ascii="Times New Roman" w:hAnsi="Times New Roman" w:cs="Times New Roman"/>
          <w:color w:val="000000"/>
          <w:sz w:val="24"/>
          <w:szCs w:val="24"/>
        </w:rPr>
        <w:t xml:space="preserve">, remaining funds </w:t>
      </w:r>
      <w:r w:rsidR="004C2FBC" w:rsidRPr="00C90ABA">
        <w:rPr>
          <w:rFonts w:ascii="Times New Roman" w:hAnsi="Times New Roman" w:cs="Times New Roman"/>
          <w:color w:val="000000"/>
          <w:sz w:val="24"/>
          <w:szCs w:val="24"/>
          <w:u w:val="single"/>
        </w:rPr>
        <w:t>must</w:t>
      </w:r>
      <w:r w:rsidR="004C2FBC" w:rsidRPr="004C2FBC">
        <w:rPr>
          <w:rFonts w:ascii="Times New Roman" w:hAnsi="Times New Roman" w:cs="Times New Roman"/>
          <w:color w:val="000000"/>
          <w:sz w:val="24"/>
          <w:szCs w:val="24"/>
        </w:rPr>
        <w:t xml:space="preserve"> be returned.  If the</w:t>
      </w:r>
      <w:r w:rsidRPr="004C2FBC">
        <w:rPr>
          <w:rFonts w:ascii="Times New Roman" w:hAnsi="Times New Roman" w:cs="Times New Roman"/>
          <w:color w:val="000000"/>
          <w:sz w:val="24"/>
          <w:szCs w:val="24"/>
        </w:rPr>
        <w:t xml:space="preserve"> funds are not expended at the end of 1 year</w:t>
      </w:r>
      <w:r w:rsidR="004C2FBC" w:rsidRPr="004C2FBC">
        <w:rPr>
          <w:rFonts w:ascii="Times New Roman" w:hAnsi="Times New Roman" w:cs="Times New Roman"/>
          <w:color w:val="000000"/>
          <w:sz w:val="24"/>
          <w:szCs w:val="24"/>
        </w:rPr>
        <w:t xml:space="preserve">, </w:t>
      </w:r>
      <w:r w:rsidR="002D0AD8">
        <w:rPr>
          <w:rFonts w:ascii="Times New Roman" w:hAnsi="Times New Roman" w:cs="Times New Roman"/>
          <w:color w:val="000000"/>
          <w:sz w:val="24"/>
          <w:szCs w:val="24"/>
        </w:rPr>
        <w:t xml:space="preserve">investigators may request a no-cost extension, but approval of such a request will depend on having an encouraging review by a federal agency that suggests future funding is likely. </w:t>
      </w:r>
      <w:r w:rsidR="00C90ABA">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The funds may </w:t>
      </w:r>
      <w:r w:rsidR="002D0AD8">
        <w:rPr>
          <w:rFonts w:ascii="Times New Roman" w:hAnsi="Times New Roman" w:cs="Times New Roman"/>
          <w:color w:val="000000"/>
          <w:sz w:val="24"/>
          <w:szCs w:val="24"/>
        </w:rPr>
        <w:t xml:space="preserve">be used to cover a maximum of 20% of </w:t>
      </w:r>
      <w:r w:rsidRPr="004C2FBC">
        <w:rPr>
          <w:rFonts w:ascii="Times New Roman" w:hAnsi="Times New Roman" w:cs="Times New Roman"/>
          <w:color w:val="000000"/>
          <w:sz w:val="24"/>
          <w:szCs w:val="24"/>
        </w:rPr>
        <w:t xml:space="preserve">the PI’s salary. </w:t>
      </w:r>
      <w:r w:rsidR="00C90ABA">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The </w:t>
      </w:r>
      <w:r w:rsidR="004C2FBC" w:rsidRPr="004C2FBC">
        <w:rPr>
          <w:rFonts w:ascii="Times New Roman" w:hAnsi="Times New Roman" w:cs="Times New Roman"/>
          <w:color w:val="000000"/>
          <w:sz w:val="24"/>
          <w:szCs w:val="24"/>
        </w:rPr>
        <w:t>SCIRF</w:t>
      </w:r>
      <w:r w:rsidRPr="004C2FBC">
        <w:rPr>
          <w:rFonts w:ascii="Times New Roman" w:hAnsi="Times New Roman" w:cs="Times New Roman"/>
          <w:color w:val="000000"/>
          <w:sz w:val="24"/>
          <w:szCs w:val="24"/>
        </w:rPr>
        <w:t xml:space="preserve"> does not provide support for indirect costs and any such related</w:t>
      </w:r>
      <w:r w:rsidR="004C2FBC" w:rsidRPr="004C2FBC">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costs essential to the proposed research should be included in the direct cost budget request.</w:t>
      </w:r>
    </w:p>
    <w:p w:rsidR="000F2F53" w:rsidRPr="004C2FBC" w:rsidRDefault="000F2F53" w:rsidP="005D52FC">
      <w:pPr>
        <w:autoSpaceDE w:val="0"/>
        <w:autoSpaceDN w:val="0"/>
        <w:adjustRightInd w:val="0"/>
        <w:spacing w:after="0" w:line="240" w:lineRule="auto"/>
        <w:rPr>
          <w:rFonts w:ascii="Times New Roman" w:hAnsi="Times New Roman" w:cs="Times New Roman"/>
          <w:color w:val="000000"/>
          <w:sz w:val="24"/>
          <w:szCs w:val="24"/>
        </w:rPr>
      </w:pPr>
    </w:p>
    <w:p w:rsidR="004C2FBC" w:rsidRPr="004C2FBC" w:rsidRDefault="004C2FBC" w:rsidP="004C2FBC">
      <w:pPr>
        <w:autoSpaceDE w:val="0"/>
        <w:autoSpaceDN w:val="0"/>
        <w:adjustRightInd w:val="0"/>
        <w:spacing w:after="0" w:line="240" w:lineRule="auto"/>
        <w:rPr>
          <w:rFonts w:ascii="Times New Roman" w:hAnsi="Times New Roman" w:cs="Times New Roman"/>
          <w:color w:val="000000"/>
          <w:sz w:val="24"/>
          <w:szCs w:val="24"/>
        </w:rPr>
      </w:pPr>
      <w:r w:rsidRPr="004C2FBC">
        <w:rPr>
          <w:rFonts w:ascii="Times New Roman" w:hAnsi="Times New Roman" w:cs="Times New Roman"/>
          <w:b/>
          <w:bCs/>
          <w:color w:val="000000"/>
          <w:sz w:val="24"/>
          <w:szCs w:val="24"/>
        </w:rPr>
        <w:t xml:space="preserve">Timeframes: </w:t>
      </w:r>
      <w:r w:rsidR="00C90ABA">
        <w:rPr>
          <w:rFonts w:ascii="Times New Roman" w:hAnsi="Times New Roman" w:cs="Times New Roman"/>
          <w:b/>
          <w:bCs/>
          <w:color w:val="000000"/>
          <w:sz w:val="24"/>
          <w:szCs w:val="24"/>
        </w:rPr>
        <w:t xml:space="preserve"> </w:t>
      </w:r>
      <w:r w:rsidR="00185633">
        <w:rPr>
          <w:rFonts w:ascii="Times New Roman" w:hAnsi="Times New Roman" w:cs="Times New Roman"/>
          <w:bCs/>
          <w:color w:val="000000"/>
          <w:sz w:val="24"/>
          <w:szCs w:val="24"/>
        </w:rPr>
        <w:t xml:space="preserve">This mechanism is open, so there is no specific deadline.  </w:t>
      </w:r>
      <w:r w:rsidRPr="004C2FBC">
        <w:rPr>
          <w:rFonts w:ascii="Times New Roman" w:hAnsi="Times New Roman" w:cs="Times New Roman"/>
          <w:color w:val="000000"/>
          <w:sz w:val="24"/>
          <w:szCs w:val="24"/>
        </w:rPr>
        <w:t xml:space="preserve">The review of all </w:t>
      </w:r>
      <w:r w:rsidRPr="00185633">
        <w:rPr>
          <w:rFonts w:ascii="Times New Roman" w:hAnsi="Times New Roman" w:cs="Times New Roman"/>
          <w:i/>
          <w:color w:val="000000"/>
          <w:sz w:val="24"/>
          <w:szCs w:val="24"/>
        </w:rPr>
        <w:t>Bridge Funding</w:t>
      </w:r>
      <w:r>
        <w:rPr>
          <w:rFonts w:ascii="Times New Roman" w:hAnsi="Times New Roman" w:cs="Times New Roman"/>
          <w:color w:val="000000"/>
          <w:sz w:val="24"/>
          <w:szCs w:val="24"/>
        </w:rPr>
        <w:t xml:space="preserve"> grant </w:t>
      </w:r>
      <w:r w:rsidRPr="004C2FBC">
        <w:rPr>
          <w:rFonts w:ascii="Times New Roman" w:hAnsi="Times New Roman" w:cs="Times New Roman"/>
          <w:color w:val="000000"/>
          <w:sz w:val="24"/>
          <w:szCs w:val="24"/>
        </w:rPr>
        <w:t xml:space="preserve">proposals will be completed </w:t>
      </w:r>
      <w:r w:rsidRPr="00987314">
        <w:rPr>
          <w:rFonts w:ascii="Times New Roman" w:hAnsi="Times New Roman" w:cs="Times New Roman"/>
          <w:sz w:val="24"/>
          <w:szCs w:val="24"/>
        </w:rPr>
        <w:t xml:space="preserve">within 60 days </w:t>
      </w:r>
      <w:r w:rsidRPr="004C2FBC">
        <w:rPr>
          <w:rFonts w:ascii="Times New Roman" w:hAnsi="Times New Roman" w:cs="Times New Roman"/>
          <w:color w:val="000000"/>
          <w:sz w:val="24"/>
          <w:szCs w:val="24"/>
        </w:rPr>
        <w:t>following the</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receipt of the application. </w:t>
      </w:r>
      <w:r w:rsidR="00C90ABA">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SCIRF</w:t>
      </w:r>
      <w:r w:rsidRPr="004C2FBC">
        <w:rPr>
          <w:rFonts w:ascii="Times New Roman" w:hAnsi="Times New Roman" w:cs="Times New Roman"/>
          <w:color w:val="000000"/>
          <w:sz w:val="24"/>
          <w:szCs w:val="24"/>
        </w:rPr>
        <w:t xml:space="preserve"> will make money</w:t>
      </w:r>
      <w:r>
        <w:rPr>
          <w:rFonts w:ascii="Times New Roman" w:hAnsi="Times New Roman" w:cs="Times New Roman"/>
          <w:color w:val="000000"/>
          <w:sz w:val="24"/>
          <w:szCs w:val="24"/>
        </w:rPr>
        <w:t xml:space="preserve"> </w:t>
      </w:r>
      <w:r w:rsidRPr="004C2FBC">
        <w:rPr>
          <w:rFonts w:ascii="Times New Roman" w:hAnsi="Times New Roman" w:cs="Times New Roman"/>
          <w:color w:val="000000"/>
          <w:sz w:val="24"/>
          <w:szCs w:val="24"/>
        </w:rPr>
        <w:t xml:space="preserve">available within 30 days following </w:t>
      </w:r>
      <w:r>
        <w:rPr>
          <w:rFonts w:ascii="Times New Roman" w:hAnsi="Times New Roman" w:cs="Times New Roman"/>
          <w:color w:val="000000"/>
          <w:sz w:val="24"/>
          <w:szCs w:val="24"/>
        </w:rPr>
        <w:t>approval from the Board of Directors and receipt of signed acceptance forms from successful applicants.</w:t>
      </w:r>
    </w:p>
    <w:p w:rsidR="000F2F53" w:rsidRPr="004C2FBC" w:rsidRDefault="000F2F53" w:rsidP="005D52FC">
      <w:pPr>
        <w:autoSpaceDE w:val="0"/>
        <w:autoSpaceDN w:val="0"/>
        <w:adjustRightInd w:val="0"/>
        <w:spacing w:after="0" w:line="240" w:lineRule="auto"/>
        <w:rPr>
          <w:rFonts w:ascii="Times New Roman" w:hAnsi="Times New Roman" w:cs="Times New Roman"/>
          <w:color w:val="000000"/>
          <w:sz w:val="24"/>
          <w:szCs w:val="24"/>
        </w:rPr>
      </w:pPr>
    </w:p>
    <w:p w:rsidR="004C2FBC" w:rsidRDefault="004C2FBC" w:rsidP="004C2FBC">
      <w:pPr>
        <w:spacing w:after="0" w:line="240" w:lineRule="auto"/>
        <w:rPr>
          <w:rFonts w:ascii="Times New Roman" w:eastAsia="Times New Roman" w:hAnsi="Times New Roman" w:cs="Times New Roman"/>
          <w:color w:val="000000"/>
          <w:sz w:val="24"/>
          <w:szCs w:val="20"/>
        </w:rPr>
      </w:pPr>
      <w:r w:rsidRPr="004C2FBC">
        <w:rPr>
          <w:rFonts w:ascii="Times New Roman" w:eastAsia="Times New Roman" w:hAnsi="Times New Roman" w:cs="Times New Roman"/>
          <w:b/>
          <w:color w:val="000000"/>
          <w:sz w:val="24"/>
          <w:szCs w:val="20"/>
        </w:rPr>
        <w:t>Review Process:</w:t>
      </w:r>
      <w:r w:rsidRPr="004C2FBC">
        <w:rPr>
          <w:rFonts w:ascii="Times New Roman" w:eastAsia="Times New Roman" w:hAnsi="Times New Roman" w:cs="Times New Roman"/>
          <w:color w:val="000000"/>
          <w:sz w:val="24"/>
          <w:szCs w:val="20"/>
        </w:rPr>
        <w:t xml:space="preserve">  </w:t>
      </w:r>
      <w:r w:rsidRPr="00185633">
        <w:rPr>
          <w:rFonts w:ascii="Times New Roman" w:eastAsia="Times New Roman" w:hAnsi="Times New Roman" w:cs="Times New Roman"/>
          <w:i/>
          <w:color w:val="000000"/>
          <w:sz w:val="24"/>
          <w:szCs w:val="20"/>
        </w:rPr>
        <w:t>Bridge Funding</w:t>
      </w:r>
      <w:r>
        <w:rPr>
          <w:rFonts w:ascii="Times New Roman" w:eastAsia="Times New Roman" w:hAnsi="Times New Roman" w:cs="Times New Roman"/>
          <w:color w:val="000000"/>
          <w:sz w:val="24"/>
          <w:szCs w:val="20"/>
        </w:rPr>
        <w:t xml:space="preserve"> </w:t>
      </w:r>
      <w:r w:rsidRPr="004C2FBC">
        <w:rPr>
          <w:rFonts w:ascii="Times New Roman" w:eastAsia="Times New Roman" w:hAnsi="Times New Roman" w:cs="Times New Roman"/>
          <w:color w:val="000000"/>
          <w:sz w:val="24"/>
          <w:szCs w:val="20"/>
        </w:rPr>
        <w:t xml:space="preserve">grant proposals will be reviewed by the SCIRF </w:t>
      </w:r>
      <w:r w:rsidR="00C62DA6">
        <w:rPr>
          <w:rFonts w:ascii="Times New Roman" w:eastAsia="Times New Roman" w:hAnsi="Times New Roman" w:cs="Times New Roman"/>
          <w:color w:val="000000"/>
          <w:sz w:val="24"/>
          <w:szCs w:val="20"/>
        </w:rPr>
        <w:t>S</w:t>
      </w:r>
      <w:r w:rsidRPr="004C2FBC">
        <w:rPr>
          <w:rFonts w:ascii="Times New Roman" w:eastAsia="Times New Roman" w:hAnsi="Times New Roman" w:cs="Times New Roman"/>
          <w:color w:val="000000"/>
          <w:sz w:val="24"/>
          <w:szCs w:val="20"/>
        </w:rPr>
        <w:t xml:space="preserve">cientific </w:t>
      </w:r>
      <w:r w:rsidR="00C62DA6">
        <w:rPr>
          <w:rFonts w:ascii="Times New Roman" w:eastAsia="Times New Roman" w:hAnsi="Times New Roman" w:cs="Times New Roman"/>
          <w:color w:val="000000"/>
          <w:sz w:val="24"/>
          <w:szCs w:val="20"/>
        </w:rPr>
        <w:t>D</w:t>
      </w:r>
      <w:r w:rsidRPr="004C2FBC">
        <w:rPr>
          <w:rFonts w:ascii="Times New Roman" w:eastAsia="Times New Roman" w:hAnsi="Times New Roman" w:cs="Times New Roman"/>
          <w:color w:val="000000"/>
          <w:sz w:val="24"/>
          <w:szCs w:val="20"/>
        </w:rPr>
        <w:t>irectors.  The SCIRF Board of Directors will consider these reviews in making all final award decisions.</w:t>
      </w:r>
    </w:p>
    <w:p w:rsidR="004C2FBC" w:rsidRDefault="004C2FBC" w:rsidP="004C2FBC">
      <w:pPr>
        <w:spacing w:after="0" w:line="240" w:lineRule="auto"/>
        <w:rPr>
          <w:rFonts w:ascii="Times New Roman" w:eastAsia="Times New Roman" w:hAnsi="Times New Roman" w:cs="Times New Roman"/>
          <w:color w:val="000000"/>
          <w:sz w:val="24"/>
          <w:szCs w:val="20"/>
        </w:rPr>
      </w:pPr>
    </w:p>
    <w:p w:rsidR="004C2FBC" w:rsidRPr="004C2FBC" w:rsidRDefault="004C2FBC" w:rsidP="004C2FBC">
      <w:pPr>
        <w:spacing w:after="0" w:line="240" w:lineRule="auto"/>
        <w:rPr>
          <w:rFonts w:ascii="Times New Roman" w:eastAsia="Times New Roman" w:hAnsi="Times New Roman" w:cs="Times New Roman"/>
          <w:sz w:val="24"/>
          <w:szCs w:val="20"/>
        </w:rPr>
      </w:pPr>
      <w:r w:rsidRPr="004C2FBC">
        <w:rPr>
          <w:rFonts w:ascii="Times New Roman" w:eastAsia="Times New Roman" w:hAnsi="Times New Roman" w:cs="Times New Roman"/>
          <w:b/>
          <w:sz w:val="24"/>
          <w:szCs w:val="20"/>
        </w:rPr>
        <w:t xml:space="preserve">Submission Address:  </w:t>
      </w:r>
      <w:r w:rsidRPr="004C2FBC">
        <w:rPr>
          <w:rFonts w:ascii="Times New Roman" w:eastAsia="Times New Roman" w:hAnsi="Times New Roman" w:cs="Times New Roman"/>
          <w:sz w:val="24"/>
          <w:szCs w:val="20"/>
        </w:rPr>
        <w:t>Grant applications should be submitted in PDF form by e-mail to the SCIRF Ex</w:t>
      </w:r>
      <w:r w:rsidR="00E9442F">
        <w:rPr>
          <w:rFonts w:ascii="Times New Roman" w:eastAsia="Times New Roman" w:hAnsi="Times New Roman" w:cs="Times New Roman"/>
          <w:sz w:val="24"/>
          <w:szCs w:val="20"/>
        </w:rPr>
        <w:t>ecutive Director.</w:t>
      </w:r>
    </w:p>
    <w:p w:rsidR="000F2F53" w:rsidRPr="000F2F53" w:rsidRDefault="000F2F53" w:rsidP="005D52FC">
      <w:pPr>
        <w:autoSpaceDE w:val="0"/>
        <w:autoSpaceDN w:val="0"/>
        <w:adjustRightInd w:val="0"/>
        <w:spacing w:after="0" w:line="240" w:lineRule="auto"/>
        <w:rPr>
          <w:rFonts w:ascii="Times New Roman" w:hAnsi="Times New Roman" w:cs="Times New Roman"/>
          <w:color w:val="000000"/>
          <w:sz w:val="24"/>
          <w:szCs w:val="24"/>
        </w:rPr>
      </w:pPr>
    </w:p>
    <w:p w:rsidR="005D52FC" w:rsidRDefault="004C2FBC" w:rsidP="005D52FC">
      <w:pPr>
        <w:autoSpaceDE w:val="0"/>
        <w:autoSpaceDN w:val="0"/>
        <w:adjustRightInd w:val="0"/>
        <w:spacing w:after="0" w:line="240" w:lineRule="auto"/>
        <w:rPr>
          <w:rFonts w:ascii="Times New Roman" w:hAnsi="Times New Roman" w:cs="Times New Roman"/>
          <w:color w:val="000000"/>
          <w:sz w:val="24"/>
          <w:szCs w:val="24"/>
        </w:rPr>
      </w:pPr>
      <w:r w:rsidRPr="004C2FBC">
        <w:rPr>
          <w:rFonts w:ascii="Times New Roman" w:hAnsi="Times New Roman" w:cs="Times New Roman"/>
          <w:b/>
          <w:bCs/>
          <w:color w:val="000000"/>
          <w:sz w:val="24"/>
          <w:szCs w:val="24"/>
        </w:rPr>
        <w:t xml:space="preserve">Application Format: </w:t>
      </w:r>
      <w:r w:rsidR="00C62DA6">
        <w:rPr>
          <w:rFonts w:ascii="Times New Roman" w:hAnsi="Times New Roman" w:cs="Times New Roman"/>
          <w:b/>
          <w:bCs/>
          <w:color w:val="000000"/>
          <w:sz w:val="24"/>
          <w:szCs w:val="24"/>
        </w:rPr>
        <w:t xml:space="preserve"> </w:t>
      </w:r>
      <w:r w:rsidR="00522E67">
        <w:rPr>
          <w:rFonts w:ascii="Times New Roman" w:hAnsi="Times New Roman" w:cs="Times New Roman"/>
          <w:bCs/>
          <w:color w:val="000000"/>
          <w:sz w:val="24"/>
          <w:szCs w:val="24"/>
        </w:rPr>
        <w:t xml:space="preserve">The proposal must not exceed </w:t>
      </w:r>
      <w:r w:rsidR="00EE2FDC">
        <w:rPr>
          <w:rFonts w:ascii="Times New Roman" w:hAnsi="Times New Roman" w:cs="Times New Roman"/>
          <w:bCs/>
          <w:color w:val="000000"/>
          <w:sz w:val="24"/>
          <w:szCs w:val="24"/>
        </w:rPr>
        <w:t>8</w:t>
      </w:r>
      <w:r w:rsidR="00522E67">
        <w:rPr>
          <w:rFonts w:ascii="Times New Roman" w:hAnsi="Times New Roman" w:cs="Times New Roman"/>
          <w:bCs/>
          <w:color w:val="000000"/>
          <w:sz w:val="24"/>
          <w:szCs w:val="24"/>
        </w:rPr>
        <w:t xml:space="preserve"> pages, </w:t>
      </w:r>
      <w:r w:rsidR="00522E67" w:rsidRPr="00522E67">
        <w:rPr>
          <w:rFonts w:ascii="Times New Roman" w:hAnsi="Times New Roman" w:cs="Times New Roman"/>
          <w:bCs/>
          <w:color w:val="000000"/>
          <w:sz w:val="24"/>
          <w:szCs w:val="24"/>
          <w:u w:val="single"/>
        </w:rPr>
        <w:t>not</w:t>
      </w:r>
      <w:r w:rsidR="00522E67">
        <w:rPr>
          <w:rFonts w:ascii="Times New Roman" w:hAnsi="Times New Roman" w:cs="Times New Roman"/>
          <w:bCs/>
          <w:color w:val="000000"/>
          <w:sz w:val="24"/>
          <w:szCs w:val="24"/>
        </w:rPr>
        <w:t xml:space="preserve"> including the </w:t>
      </w:r>
      <w:r w:rsidR="00BD4A2B">
        <w:rPr>
          <w:rFonts w:ascii="Times New Roman" w:hAnsi="Times New Roman" w:cs="Times New Roman"/>
          <w:bCs/>
          <w:color w:val="000000"/>
          <w:sz w:val="24"/>
          <w:szCs w:val="24"/>
        </w:rPr>
        <w:t>Face Page</w:t>
      </w:r>
      <w:r w:rsidR="008A4CBE">
        <w:rPr>
          <w:rFonts w:ascii="Times New Roman" w:hAnsi="Times New Roman" w:cs="Times New Roman"/>
          <w:bCs/>
          <w:color w:val="000000"/>
          <w:sz w:val="24"/>
          <w:szCs w:val="24"/>
        </w:rPr>
        <w:t>, Abstract</w:t>
      </w:r>
      <w:r w:rsidR="00522E67">
        <w:rPr>
          <w:rFonts w:ascii="Times New Roman" w:hAnsi="Times New Roman" w:cs="Times New Roman"/>
          <w:bCs/>
          <w:color w:val="000000"/>
          <w:sz w:val="24"/>
          <w:szCs w:val="24"/>
        </w:rPr>
        <w:t xml:space="preserve"> or </w:t>
      </w:r>
      <w:r w:rsidR="00BD4A2B">
        <w:rPr>
          <w:rFonts w:ascii="Times New Roman" w:hAnsi="Times New Roman" w:cs="Times New Roman"/>
          <w:bCs/>
          <w:color w:val="000000"/>
          <w:sz w:val="24"/>
          <w:szCs w:val="24"/>
        </w:rPr>
        <w:t>any</w:t>
      </w:r>
      <w:r w:rsidR="00C90ABA">
        <w:rPr>
          <w:rFonts w:ascii="Times New Roman" w:hAnsi="Times New Roman" w:cs="Times New Roman"/>
          <w:bCs/>
          <w:color w:val="000000"/>
          <w:sz w:val="24"/>
          <w:szCs w:val="24"/>
        </w:rPr>
        <w:t xml:space="preserve"> </w:t>
      </w:r>
      <w:r w:rsidR="00522E67">
        <w:rPr>
          <w:rFonts w:ascii="Times New Roman" w:hAnsi="Times New Roman" w:cs="Times New Roman"/>
          <w:bCs/>
          <w:color w:val="000000"/>
          <w:sz w:val="24"/>
          <w:szCs w:val="24"/>
        </w:rPr>
        <w:t>vita/</w:t>
      </w:r>
      <w:proofErr w:type="spellStart"/>
      <w:r w:rsidR="00522E67">
        <w:rPr>
          <w:rFonts w:ascii="Times New Roman" w:hAnsi="Times New Roman" w:cs="Times New Roman"/>
          <w:bCs/>
          <w:color w:val="000000"/>
          <w:sz w:val="24"/>
          <w:szCs w:val="24"/>
        </w:rPr>
        <w:t>biosketch</w:t>
      </w:r>
      <w:proofErr w:type="spellEnd"/>
      <w:r w:rsidR="00C90ABA">
        <w:rPr>
          <w:rFonts w:ascii="Times New Roman" w:hAnsi="Times New Roman" w:cs="Times New Roman"/>
          <w:bCs/>
          <w:color w:val="000000"/>
          <w:sz w:val="24"/>
          <w:szCs w:val="24"/>
        </w:rPr>
        <w:t>.</w:t>
      </w:r>
    </w:p>
    <w:p w:rsidR="00E9442F" w:rsidRPr="004C2FBC" w:rsidRDefault="00E9442F" w:rsidP="005D52FC">
      <w:pPr>
        <w:autoSpaceDE w:val="0"/>
        <w:autoSpaceDN w:val="0"/>
        <w:adjustRightInd w:val="0"/>
        <w:spacing w:after="0" w:line="240" w:lineRule="auto"/>
        <w:rPr>
          <w:rFonts w:ascii="Times New Roman" w:hAnsi="Times New Roman" w:cs="Times New Roman"/>
          <w:color w:val="000000"/>
          <w:sz w:val="24"/>
          <w:szCs w:val="24"/>
        </w:rPr>
      </w:pPr>
    </w:p>
    <w:p w:rsidR="00BD4A2B" w:rsidRDefault="00BD4A2B" w:rsidP="00281EC3">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Face Page</w:t>
      </w:r>
    </w:p>
    <w:p w:rsidR="00BD4A2B" w:rsidRDefault="00BD4A2B" w:rsidP="00281EC3">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Abstract</w:t>
      </w:r>
    </w:p>
    <w:p w:rsidR="00BD4A2B" w:rsidRDefault="00BD4A2B" w:rsidP="00281EC3">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Statement of </w:t>
      </w:r>
      <w:r w:rsidR="00185633">
        <w:rPr>
          <w:rFonts w:ascii="Times New Roman" w:hAnsi="Times New Roman" w:cs="Times New Roman"/>
          <w:color w:val="000000"/>
          <w:sz w:val="24"/>
          <w:szCs w:val="24"/>
        </w:rPr>
        <w:t>N</w:t>
      </w:r>
      <w:r>
        <w:rPr>
          <w:rFonts w:ascii="Times New Roman" w:hAnsi="Times New Roman" w:cs="Times New Roman"/>
          <w:color w:val="000000"/>
          <w:sz w:val="24"/>
          <w:szCs w:val="24"/>
        </w:rPr>
        <w:t>eed addressing the following criteria</w:t>
      </w:r>
      <w:r w:rsidR="00C90ABA">
        <w:rPr>
          <w:rFonts w:ascii="Times New Roman" w:hAnsi="Times New Roman" w:cs="Times New Roman"/>
          <w:color w:val="000000"/>
          <w:sz w:val="24"/>
          <w:szCs w:val="24"/>
        </w:rPr>
        <w:t>:</w:t>
      </w:r>
    </w:p>
    <w:p w:rsidR="005D52FC" w:rsidRPr="00C90ABA" w:rsidRDefault="00C90ABA" w:rsidP="00C90AB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5D52FC" w:rsidRPr="00C90ABA">
        <w:rPr>
          <w:rFonts w:ascii="Times New Roman" w:hAnsi="Times New Roman" w:cs="Times New Roman"/>
          <w:color w:val="000000"/>
          <w:sz w:val="24"/>
          <w:szCs w:val="24"/>
        </w:rPr>
        <w:t>ritique sheet</w:t>
      </w:r>
      <w:r w:rsidR="00A11FA6" w:rsidRPr="00C90ABA">
        <w:rPr>
          <w:rFonts w:ascii="Times New Roman" w:hAnsi="Times New Roman" w:cs="Times New Roman"/>
          <w:color w:val="000000"/>
          <w:sz w:val="24"/>
          <w:szCs w:val="24"/>
        </w:rPr>
        <w:t xml:space="preserve"> </w:t>
      </w:r>
      <w:r w:rsidR="00774DE4" w:rsidRPr="00C90ABA">
        <w:rPr>
          <w:rFonts w:ascii="Times New Roman" w:hAnsi="Times New Roman" w:cs="Times New Roman"/>
          <w:color w:val="000000"/>
          <w:sz w:val="24"/>
          <w:szCs w:val="24"/>
        </w:rPr>
        <w:t>reviews</w:t>
      </w:r>
      <w:r w:rsidR="00E9442F" w:rsidRPr="00C90ABA">
        <w:rPr>
          <w:rFonts w:ascii="Times New Roman" w:hAnsi="Times New Roman" w:cs="Times New Roman"/>
          <w:color w:val="000000"/>
          <w:sz w:val="24"/>
          <w:szCs w:val="24"/>
        </w:rPr>
        <w:t xml:space="preserve"> of the unfunded proposal</w:t>
      </w:r>
    </w:p>
    <w:p w:rsidR="005D52FC" w:rsidRPr="00C90ABA" w:rsidRDefault="00372DC0" w:rsidP="00C90AB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5D52FC" w:rsidRPr="00C90ABA">
        <w:rPr>
          <w:rFonts w:ascii="Times New Roman" w:hAnsi="Times New Roman" w:cs="Times New Roman"/>
          <w:color w:val="000000"/>
          <w:sz w:val="24"/>
          <w:szCs w:val="24"/>
        </w:rPr>
        <w:t>ddress the specific concerns o</w:t>
      </w:r>
      <w:r w:rsidR="00E9442F" w:rsidRPr="00C90ABA">
        <w:rPr>
          <w:rFonts w:ascii="Times New Roman" w:hAnsi="Times New Roman" w:cs="Times New Roman"/>
          <w:color w:val="000000"/>
          <w:sz w:val="24"/>
          <w:szCs w:val="24"/>
        </w:rPr>
        <w:t>f the review panel</w:t>
      </w:r>
    </w:p>
    <w:p w:rsidR="005D52FC" w:rsidRPr="00C90ABA" w:rsidRDefault="002C03FA" w:rsidP="00C90AB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005D52FC" w:rsidRPr="00C90ABA">
        <w:rPr>
          <w:rFonts w:ascii="Times New Roman" w:hAnsi="Times New Roman" w:cs="Times New Roman"/>
          <w:color w:val="000000"/>
          <w:sz w:val="24"/>
          <w:szCs w:val="24"/>
        </w:rPr>
        <w:t xml:space="preserve">ew and </w:t>
      </w:r>
      <w:r w:rsidR="00185633">
        <w:rPr>
          <w:rFonts w:ascii="Times New Roman" w:hAnsi="Times New Roman" w:cs="Times New Roman"/>
          <w:color w:val="000000"/>
          <w:sz w:val="24"/>
          <w:szCs w:val="24"/>
        </w:rPr>
        <w:t>p</w:t>
      </w:r>
      <w:r w:rsidR="005D52FC" w:rsidRPr="00C90ABA">
        <w:rPr>
          <w:rFonts w:ascii="Times New Roman" w:hAnsi="Times New Roman" w:cs="Times New Roman"/>
          <w:color w:val="000000"/>
          <w:sz w:val="24"/>
          <w:szCs w:val="24"/>
        </w:rPr>
        <w:t>rojected</w:t>
      </w:r>
      <w:r w:rsidR="00E9442F" w:rsidRPr="00C90ABA">
        <w:rPr>
          <w:rFonts w:ascii="Times New Roman" w:hAnsi="Times New Roman" w:cs="Times New Roman"/>
          <w:color w:val="000000"/>
          <w:sz w:val="24"/>
          <w:szCs w:val="24"/>
        </w:rPr>
        <w:t xml:space="preserve"> progress prior to resubmission</w:t>
      </w:r>
    </w:p>
    <w:p w:rsidR="005D52FC" w:rsidRPr="00C90ABA" w:rsidRDefault="002C03FA" w:rsidP="00C90AB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5D52FC" w:rsidRPr="00C90ABA">
        <w:rPr>
          <w:rFonts w:ascii="Times New Roman" w:hAnsi="Times New Roman" w:cs="Times New Roman"/>
          <w:color w:val="000000"/>
          <w:sz w:val="24"/>
          <w:szCs w:val="24"/>
        </w:rPr>
        <w:t>imple budget and a budget just</w:t>
      </w:r>
      <w:r w:rsidR="00E9442F" w:rsidRPr="00C90ABA">
        <w:rPr>
          <w:rFonts w:ascii="Times New Roman" w:hAnsi="Times New Roman" w:cs="Times New Roman"/>
          <w:color w:val="000000"/>
          <w:sz w:val="24"/>
          <w:szCs w:val="24"/>
        </w:rPr>
        <w:t>ification for the interim funds</w:t>
      </w:r>
    </w:p>
    <w:p w:rsidR="005D52FC" w:rsidRDefault="002C03FA" w:rsidP="00C90ABA">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5D52FC" w:rsidRPr="00C90ABA">
        <w:rPr>
          <w:rFonts w:ascii="Times New Roman" w:hAnsi="Times New Roman" w:cs="Times New Roman"/>
          <w:color w:val="000000"/>
          <w:sz w:val="24"/>
          <w:szCs w:val="24"/>
        </w:rPr>
        <w:t>ist of the funds currently available for no co</w:t>
      </w:r>
      <w:r w:rsidR="00E9442F" w:rsidRPr="00C90ABA">
        <w:rPr>
          <w:rFonts w:ascii="Times New Roman" w:hAnsi="Times New Roman" w:cs="Times New Roman"/>
          <w:color w:val="000000"/>
          <w:sz w:val="24"/>
          <w:szCs w:val="24"/>
        </w:rPr>
        <w:t>st extensions and other support</w:t>
      </w:r>
    </w:p>
    <w:p w:rsidR="00C90ABA" w:rsidRPr="00C90ABA" w:rsidRDefault="00C90ABA" w:rsidP="00C90ABA">
      <w:pPr>
        <w:autoSpaceDE w:val="0"/>
        <w:autoSpaceDN w:val="0"/>
        <w:adjustRightInd w:val="0"/>
        <w:spacing w:after="0" w:line="240" w:lineRule="auto"/>
        <w:rPr>
          <w:rFonts w:ascii="Times New Roman" w:hAnsi="Times New Roman" w:cs="Times New Roman"/>
          <w:color w:val="000000"/>
          <w:sz w:val="24"/>
          <w:szCs w:val="24"/>
        </w:rPr>
      </w:pPr>
    </w:p>
    <w:p w:rsidR="002C03FA" w:rsidRDefault="002C03FA" w:rsidP="00C90ABA">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Value to the State of South Carolina (benefit to the people of the State)</w:t>
      </w:r>
    </w:p>
    <w:p w:rsidR="002C03FA" w:rsidRPr="00C90ABA" w:rsidRDefault="002C03FA" w:rsidP="00C90ABA">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Biosketch</w:t>
      </w:r>
      <w:proofErr w:type="spellEnd"/>
      <w:r>
        <w:rPr>
          <w:rFonts w:ascii="Times New Roman" w:hAnsi="Times New Roman" w:cs="Times New Roman"/>
          <w:color w:val="000000"/>
          <w:sz w:val="24"/>
          <w:szCs w:val="24"/>
        </w:rPr>
        <w:t xml:space="preserve"> (of all critical participants) – abridged NIH format</w:t>
      </w:r>
    </w:p>
    <w:p w:rsidR="005D52FC" w:rsidRPr="00774DE4" w:rsidRDefault="005D52FC" w:rsidP="005D52FC">
      <w:pPr>
        <w:autoSpaceDE w:val="0"/>
        <w:autoSpaceDN w:val="0"/>
        <w:adjustRightInd w:val="0"/>
        <w:spacing w:after="0" w:line="240" w:lineRule="auto"/>
        <w:rPr>
          <w:rFonts w:ascii="Times New Roman" w:hAnsi="Times New Roman" w:cs="Times New Roman"/>
          <w:color w:val="000000"/>
          <w:sz w:val="24"/>
          <w:szCs w:val="24"/>
        </w:rPr>
      </w:pPr>
    </w:p>
    <w:p w:rsidR="005D52FC" w:rsidRPr="00774DE4" w:rsidRDefault="005D52FC" w:rsidP="005D52FC">
      <w:pPr>
        <w:autoSpaceDE w:val="0"/>
        <w:autoSpaceDN w:val="0"/>
        <w:adjustRightInd w:val="0"/>
        <w:spacing w:after="0" w:line="240" w:lineRule="auto"/>
        <w:rPr>
          <w:rFonts w:ascii="Times New Roman" w:hAnsi="Times New Roman" w:cs="Times New Roman"/>
          <w:color w:val="000000"/>
          <w:sz w:val="24"/>
          <w:szCs w:val="24"/>
        </w:rPr>
      </w:pPr>
      <w:r w:rsidRPr="00774DE4">
        <w:rPr>
          <w:rFonts w:ascii="Times New Roman" w:hAnsi="Times New Roman" w:cs="Times New Roman"/>
          <w:b/>
          <w:bCs/>
          <w:color w:val="000000"/>
          <w:sz w:val="24"/>
          <w:szCs w:val="24"/>
        </w:rPr>
        <w:t xml:space="preserve">Review Criteria: </w:t>
      </w:r>
      <w:r w:rsidR="00C62DA6">
        <w:rPr>
          <w:rFonts w:ascii="Times New Roman" w:hAnsi="Times New Roman" w:cs="Times New Roman"/>
          <w:b/>
          <w:bCs/>
          <w:color w:val="000000"/>
          <w:sz w:val="24"/>
          <w:szCs w:val="24"/>
        </w:rPr>
        <w:t xml:space="preserve"> </w:t>
      </w:r>
      <w:r w:rsidR="00774DE4" w:rsidRPr="00185633">
        <w:rPr>
          <w:rFonts w:ascii="Times New Roman" w:hAnsi="Times New Roman" w:cs="Times New Roman"/>
          <w:bCs/>
          <w:i/>
          <w:color w:val="000000"/>
          <w:sz w:val="24"/>
          <w:szCs w:val="24"/>
        </w:rPr>
        <w:t>Bridge Funding</w:t>
      </w:r>
      <w:r w:rsidR="00774DE4" w:rsidRPr="00774DE4">
        <w:rPr>
          <w:rFonts w:ascii="Times New Roman" w:hAnsi="Times New Roman" w:cs="Times New Roman"/>
          <w:bCs/>
          <w:color w:val="000000"/>
          <w:sz w:val="24"/>
          <w:szCs w:val="24"/>
        </w:rPr>
        <w:t xml:space="preserve"> grant p</w:t>
      </w:r>
      <w:r w:rsidRPr="00774DE4">
        <w:rPr>
          <w:rFonts w:ascii="Times New Roman" w:hAnsi="Times New Roman" w:cs="Times New Roman"/>
          <w:bCs/>
          <w:color w:val="000000"/>
          <w:sz w:val="24"/>
          <w:szCs w:val="24"/>
        </w:rPr>
        <w:t>roposals</w:t>
      </w:r>
      <w:r w:rsidRPr="00774DE4">
        <w:rPr>
          <w:rFonts w:ascii="Times New Roman" w:hAnsi="Times New Roman" w:cs="Times New Roman"/>
          <w:b/>
          <w:bCs/>
          <w:color w:val="000000"/>
          <w:sz w:val="24"/>
          <w:szCs w:val="24"/>
        </w:rPr>
        <w:t xml:space="preserve"> </w:t>
      </w:r>
      <w:r w:rsidRPr="00774DE4">
        <w:rPr>
          <w:rFonts w:ascii="Times New Roman" w:hAnsi="Times New Roman" w:cs="Times New Roman"/>
          <w:color w:val="000000"/>
          <w:sz w:val="24"/>
          <w:szCs w:val="24"/>
        </w:rPr>
        <w:t>will be reviewed based on the value of the research</w:t>
      </w:r>
      <w:r w:rsidR="00774DE4" w:rsidRPr="00774DE4">
        <w:rPr>
          <w:rFonts w:ascii="Times New Roman" w:hAnsi="Times New Roman" w:cs="Times New Roman"/>
          <w:color w:val="000000"/>
          <w:sz w:val="24"/>
          <w:szCs w:val="24"/>
        </w:rPr>
        <w:t xml:space="preserve"> </w:t>
      </w:r>
      <w:r w:rsidRPr="00774DE4">
        <w:rPr>
          <w:rFonts w:ascii="Times New Roman" w:hAnsi="Times New Roman" w:cs="Times New Roman"/>
          <w:color w:val="000000"/>
          <w:sz w:val="24"/>
          <w:szCs w:val="24"/>
        </w:rPr>
        <w:t>program to SCI research in the state of South Carolina and the likelihood that the project will receive a competitive renew</w:t>
      </w:r>
      <w:r w:rsidR="00774DE4">
        <w:rPr>
          <w:rFonts w:ascii="Times New Roman" w:hAnsi="Times New Roman" w:cs="Times New Roman"/>
          <w:color w:val="000000"/>
          <w:sz w:val="24"/>
          <w:szCs w:val="24"/>
        </w:rPr>
        <w:t>a</w:t>
      </w:r>
      <w:r w:rsidRPr="00774DE4">
        <w:rPr>
          <w:rFonts w:ascii="Times New Roman" w:hAnsi="Times New Roman" w:cs="Times New Roman"/>
          <w:color w:val="000000"/>
          <w:sz w:val="24"/>
          <w:szCs w:val="24"/>
        </w:rPr>
        <w:t>l.</w:t>
      </w:r>
    </w:p>
    <w:p w:rsidR="00774DE4" w:rsidRDefault="00774DE4" w:rsidP="005D52FC">
      <w:pPr>
        <w:autoSpaceDE w:val="0"/>
        <w:autoSpaceDN w:val="0"/>
        <w:adjustRightInd w:val="0"/>
        <w:spacing w:after="0" w:line="240" w:lineRule="auto"/>
        <w:rPr>
          <w:rFonts w:ascii="Times New Roman" w:hAnsi="Times New Roman" w:cs="Times New Roman"/>
          <w:color w:val="000000"/>
          <w:sz w:val="24"/>
          <w:szCs w:val="24"/>
        </w:rPr>
      </w:pPr>
    </w:p>
    <w:p w:rsidR="00165893" w:rsidRPr="00850535" w:rsidRDefault="00165893" w:rsidP="00165893">
      <w:pPr>
        <w:rPr>
          <w:rFonts w:ascii="Times New Roman" w:hAnsi="Times New Roman"/>
          <w:color w:val="000000"/>
          <w:sz w:val="24"/>
          <w:szCs w:val="20"/>
        </w:rPr>
      </w:pPr>
      <w:r w:rsidRPr="00850535">
        <w:rPr>
          <w:rFonts w:ascii="Times New Roman" w:hAnsi="Times New Roman"/>
          <w:b/>
          <w:color w:val="000000"/>
          <w:sz w:val="24"/>
        </w:rPr>
        <w:t xml:space="preserve">Number of Awards:  </w:t>
      </w:r>
      <w:r w:rsidRPr="00850535">
        <w:rPr>
          <w:rFonts w:ascii="Times New Roman" w:hAnsi="Times New Roman"/>
          <w:color w:val="000000"/>
          <w:sz w:val="24"/>
        </w:rPr>
        <w:t xml:space="preserve">The SCIRF anticipates making </w:t>
      </w:r>
      <w:r w:rsidR="002C03FA">
        <w:rPr>
          <w:rFonts w:ascii="Times New Roman" w:hAnsi="Times New Roman"/>
          <w:color w:val="000000"/>
          <w:sz w:val="24"/>
        </w:rPr>
        <w:t xml:space="preserve">up to </w:t>
      </w:r>
      <w:r w:rsidR="00C90ABA">
        <w:rPr>
          <w:rFonts w:ascii="Times New Roman" w:hAnsi="Times New Roman"/>
          <w:color w:val="000000"/>
          <w:sz w:val="24"/>
        </w:rPr>
        <w:t>4</w:t>
      </w:r>
      <w:r w:rsidRPr="00850535">
        <w:rPr>
          <w:rFonts w:ascii="Times New Roman" w:hAnsi="Times New Roman"/>
          <w:color w:val="000000"/>
          <w:sz w:val="24"/>
        </w:rPr>
        <w:t xml:space="preserve"> </w:t>
      </w:r>
      <w:r w:rsidRPr="00185633">
        <w:rPr>
          <w:rFonts w:ascii="Times New Roman" w:hAnsi="Times New Roman"/>
          <w:i/>
          <w:color w:val="000000"/>
          <w:sz w:val="24"/>
        </w:rPr>
        <w:t>Bridge Funding</w:t>
      </w:r>
      <w:r w:rsidR="008A4CBE">
        <w:rPr>
          <w:rFonts w:ascii="Times New Roman" w:hAnsi="Times New Roman"/>
          <w:color w:val="000000"/>
          <w:sz w:val="24"/>
        </w:rPr>
        <w:t xml:space="preserve"> grant awards per year</w:t>
      </w:r>
      <w:r w:rsidRPr="00850535">
        <w:rPr>
          <w:rFonts w:ascii="Times New Roman" w:hAnsi="Times New Roman"/>
          <w:color w:val="000000"/>
          <w:sz w:val="24"/>
        </w:rPr>
        <w:t>.</w:t>
      </w:r>
    </w:p>
    <w:p w:rsidR="00ED6300" w:rsidRPr="00330319" w:rsidRDefault="00774DE4" w:rsidP="009E1EF7">
      <w:pPr>
        <w:spacing w:line="240" w:lineRule="auto"/>
        <w:rPr>
          <w:rFonts w:ascii="Times New Roman" w:hAnsi="Times New Roman"/>
          <w:color w:val="000000"/>
          <w:sz w:val="24"/>
          <w:szCs w:val="24"/>
        </w:rPr>
      </w:pPr>
      <w:r w:rsidRPr="00774DE4">
        <w:rPr>
          <w:rFonts w:ascii="Times New Roman" w:eastAsia="Times New Roman" w:hAnsi="Times New Roman" w:cs="Times New Roman"/>
          <w:b/>
          <w:color w:val="000000"/>
          <w:sz w:val="24"/>
          <w:szCs w:val="20"/>
        </w:rPr>
        <w:t xml:space="preserve">Awarding of Funds:  </w:t>
      </w:r>
      <w:r w:rsidRPr="00774DE4">
        <w:rPr>
          <w:rFonts w:ascii="Times New Roman" w:eastAsia="Times New Roman" w:hAnsi="Times New Roman" w:cs="Times New Roman"/>
          <w:color w:val="000000"/>
          <w:sz w:val="24"/>
          <w:szCs w:val="20"/>
        </w:rPr>
        <w:t xml:space="preserve">Projects will be awarded by grant or contract based upon applicable South Carolina policies, procedures, and laws concerning the expenditure of State funds.  </w:t>
      </w:r>
      <w:r w:rsidR="00ED6300" w:rsidRPr="00165893">
        <w:rPr>
          <w:rFonts w:ascii="Times New Roman" w:hAnsi="Times New Roman"/>
          <w:color w:val="000000"/>
          <w:sz w:val="24"/>
          <w:szCs w:val="24"/>
        </w:rPr>
        <w:t>Grants or contracts are made to the principal investigator’s institution, not to any individual or principal investigator.</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t xml:space="preserve">For Questions or Additional Information: </w:t>
      </w:r>
      <w:r w:rsidRPr="00774DE4">
        <w:rPr>
          <w:rFonts w:ascii="Times New Roman" w:eastAsia="Times New Roman" w:hAnsi="Times New Roman" w:cs="Times New Roman"/>
          <w:sz w:val="24"/>
          <w:szCs w:val="20"/>
        </w:rPr>
        <w:t xml:space="preserve"> Potential applicants should contact Catherine Leigh Graham, Executive Director, South Carolina Spinal Cord Injury Research Fund.  Questions regarding applied or clinical research should be addressed to Dr. James Krause, Scientific Director, South Carolina Spinal Cord Injury Research Fund.  Basic science questions should be addressed to Dr. </w:t>
      </w:r>
      <w:proofErr w:type="spellStart"/>
      <w:r w:rsidRPr="00774DE4">
        <w:rPr>
          <w:rFonts w:ascii="Times New Roman" w:eastAsia="Times New Roman" w:hAnsi="Times New Roman" w:cs="Times New Roman"/>
          <w:sz w:val="24"/>
          <w:szCs w:val="20"/>
        </w:rPr>
        <w:t>Naren</w:t>
      </w:r>
      <w:proofErr w:type="spellEnd"/>
      <w:r w:rsidRPr="00774DE4">
        <w:rPr>
          <w:rFonts w:ascii="Times New Roman" w:eastAsia="Times New Roman" w:hAnsi="Times New Roman" w:cs="Times New Roman"/>
          <w:sz w:val="24"/>
          <w:szCs w:val="20"/>
        </w:rPr>
        <w:t xml:space="preserve"> Banik, Associate Scientific Director, South Carolina Spinal Cord Injury Research Fund.  </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Catherine Leigh Graham, MEBME</w:t>
      </w:r>
    </w:p>
    <w:p w:rsidR="00774DE4" w:rsidRPr="00774DE4"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b/>
          <w:sz w:val="24"/>
          <w:szCs w:val="20"/>
        </w:rPr>
        <w:t>Executive Director</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 xml:space="preserve">Email:  </w:t>
      </w:r>
      <w:hyperlink r:id="rId8" w:history="1">
        <w:r w:rsidRPr="00774DE4">
          <w:rPr>
            <w:rFonts w:ascii="Times New Roman" w:eastAsia="Times New Roman" w:hAnsi="Times New Roman" w:cs="Times New Roman"/>
            <w:color w:val="0000FF"/>
            <w:sz w:val="24"/>
            <w:szCs w:val="20"/>
            <w:u w:val="single"/>
          </w:rPr>
          <w:t>grahacat@musc.edu</w:t>
        </w:r>
      </w:hyperlink>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843-614-1756</w:t>
      </w:r>
    </w:p>
    <w:p w:rsidR="00774DE4" w:rsidRDefault="00774DE4" w:rsidP="00774DE4">
      <w:pPr>
        <w:spacing w:after="0" w:line="240" w:lineRule="auto"/>
        <w:rPr>
          <w:rFonts w:ascii="Times New Roman" w:eastAsia="Times New Roman" w:hAnsi="Times New Roman" w:cs="Times New Roman"/>
          <w:sz w:val="24"/>
          <w:szCs w:val="20"/>
        </w:rPr>
      </w:pPr>
    </w:p>
    <w:p w:rsidR="00281EC3" w:rsidRPr="00281EC3" w:rsidRDefault="00281EC3" w:rsidP="00281EC3">
      <w:pPr>
        <w:spacing w:after="0" w:line="240" w:lineRule="auto"/>
        <w:rPr>
          <w:rFonts w:ascii="Times New Roman" w:eastAsia="Times New Roman" w:hAnsi="Times New Roman" w:cs="Times New Roman"/>
          <w:b/>
          <w:sz w:val="24"/>
          <w:szCs w:val="20"/>
        </w:rPr>
      </w:pPr>
      <w:r w:rsidRPr="00281EC3">
        <w:rPr>
          <w:rFonts w:ascii="Times New Roman" w:eastAsia="Times New Roman" w:hAnsi="Times New Roman" w:cs="Times New Roman"/>
          <w:b/>
          <w:sz w:val="24"/>
          <w:szCs w:val="20"/>
        </w:rPr>
        <w:t>James S. Krause, PhD</w:t>
      </w:r>
    </w:p>
    <w:p w:rsidR="00281EC3" w:rsidRPr="00281EC3" w:rsidRDefault="00281EC3" w:rsidP="00281EC3">
      <w:pPr>
        <w:spacing w:after="0" w:line="240" w:lineRule="auto"/>
        <w:rPr>
          <w:rFonts w:ascii="Times New Roman" w:eastAsia="Times New Roman" w:hAnsi="Times New Roman" w:cs="Times New Roman"/>
          <w:b/>
          <w:sz w:val="24"/>
          <w:szCs w:val="20"/>
        </w:rPr>
      </w:pPr>
      <w:r w:rsidRPr="00281EC3">
        <w:rPr>
          <w:rFonts w:ascii="Times New Roman" w:eastAsia="Times New Roman" w:hAnsi="Times New Roman" w:cs="Times New Roman"/>
          <w:b/>
          <w:sz w:val="24"/>
          <w:szCs w:val="20"/>
        </w:rPr>
        <w:t>Scientific Director</w:t>
      </w:r>
    </w:p>
    <w:p w:rsidR="00281EC3" w:rsidRPr="00281EC3" w:rsidRDefault="00281EC3" w:rsidP="00281EC3">
      <w:pPr>
        <w:spacing w:after="0" w:line="240" w:lineRule="auto"/>
        <w:rPr>
          <w:rFonts w:ascii="Times New Roman" w:eastAsia="Times New Roman" w:hAnsi="Times New Roman" w:cs="Times New Roman"/>
          <w:sz w:val="24"/>
          <w:szCs w:val="20"/>
        </w:rPr>
      </w:pPr>
      <w:r w:rsidRPr="00281EC3">
        <w:rPr>
          <w:rFonts w:ascii="Times New Roman" w:eastAsia="Times New Roman" w:hAnsi="Times New Roman" w:cs="Times New Roman"/>
          <w:sz w:val="24"/>
          <w:szCs w:val="20"/>
        </w:rPr>
        <w:t xml:space="preserve">Email: </w:t>
      </w:r>
      <w:hyperlink r:id="rId9" w:history="1">
        <w:r w:rsidRPr="00281EC3">
          <w:rPr>
            <w:rStyle w:val="Hyperlink"/>
            <w:rFonts w:ascii="Times New Roman" w:eastAsia="Times New Roman" w:hAnsi="Times New Roman" w:cs="Times New Roman"/>
            <w:sz w:val="24"/>
            <w:szCs w:val="20"/>
          </w:rPr>
          <w:t>krause@musc.edu</w:t>
        </w:r>
      </w:hyperlink>
    </w:p>
    <w:p w:rsidR="00281EC3" w:rsidRDefault="00281EC3" w:rsidP="00281EC3">
      <w:pPr>
        <w:spacing w:after="0" w:line="240" w:lineRule="auto"/>
        <w:rPr>
          <w:rFonts w:ascii="Times New Roman" w:eastAsia="Times New Roman" w:hAnsi="Times New Roman" w:cs="Times New Roman"/>
          <w:sz w:val="24"/>
          <w:szCs w:val="20"/>
        </w:rPr>
      </w:pPr>
      <w:r w:rsidRPr="00281EC3">
        <w:rPr>
          <w:rFonts w:ascii="Times New Roman" w:eastAsia="Times New Roman" w:hAnsi="Times New Roman" w:cs="Times New Roman"/>
          <w:sz w:val="24"/>
          <w:szCs w:val="20"/>
        </w:rPr>
        <w:t>Phone: 843-792-1337</w:t>
      </w:r>
    </w:p>
    <w:p w:rsidR="00281EC3" w:rsidRPr="00774DE4" w:rsidRDefault="00281EC3"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b/>
          <w:sz w:val="24"/>
          <w:szCs w:val="20"/>
        </w:rPr>
      </w:pPr>
      <w:proofErr w:type="spellStart"/>
      <w:r w:rsidRPr="00774DE4">
        <w:rPr>
          <w:rFonts w:ascii="Times New Roman" w:eastAsia="Times New Roman" w:hAnsi="Times New Roman" w:cs="Times New Roman"/>
          <w:b/>
          <w:sz w:val="24"/>
          <w:szCs w:val="20"/>
        </w:rPr>
        <w:t>Naren</w:t>
      </w:r>
      <w:proofErr w:type="spellEnd"/>
      <w:r w:rsidRPr="00774DE4">
        <w:rPr>
          <w:rFonts w:ascii="Times New Roman" w:eastAsia="Times New Roman" w:hAnsi="Times New Roman" w:cs="Times New Roman"/>
          <w:b/>
          <w:sz w:val="24"/>
          <w:szCs w:val="20"/>
        </w:rPr>
        <w:t xml:space="preserve"> Banik, PhD</w:t>
      </w: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b/>
          <w:sz w:val="24"/>
          <w:szCs w:val="20"/>
        </w:rPr>
        <w:t>Associate Scientific Director</w:t>
      </w:r>
    </w:p>
    <w:p w:rsidR="00774DE4" w:rsidRPr="00774DE4" w:rsidRDefault="00774DE4" w:rsidP="00774DE4">
      <w:pPr>
        <w:spacing w:after="0" w:line="240" w:lineRule="auto"/>
        <w:rPr>
          <w:rFonts w:ascii="Times New Roman" w:eastAsia="Times New Roman" w:hAnsi="Times New Roman" w:cs="Times New Roman"/>
          <w:color w:val="0000FF"/>
          <w:sz w:val="24"/>
          <w:szCs w:val="20"/>
          <w:u w:val="single"/>
        </w:rPr>
      </w:pPr>
      <w:r w:rsidRPr="00774DE4">
        <w:rPr>
          <w:rFonts w:ascii="Times New Roman" w:eastAsia="Times New Roman" w:hAnsi="Times New Roman" w:cs="Times New Roman"/>
          <w:sz w:val="24"/>
          <w:szCs w:val="20"/>
        </w:rPr>
        <w:t xml:space="preserve">Email: </w:t>
      </w:r>
      <w:hyperlink r:id="rId10" w:history="1">
        <w:r w:rsidRPr="00774DE4">
          <w:rPr>
            <w:rFonts w:ascii="Times New Roman" w:eastAsia="Times New Roman" w:hAnsi="Times New Roman" w:cs="Times New Roman"/>
            <w:color w:val="0000FF"/>
            <w:sz w:val="24"/>
            <w:szCs w:val="20"/>
            <w:u w:val="single"/>
          </w:rPr>
          <w:t>baniknl@musc.edu</w:t>
        </w:r>
      </w:hyperlink>
    </w:p>
    <w:p w:rsidR="00774DE4" w:rsidRPr="00774DE4" w:rsidRDefault="00774DE4" w:rsidP="00774DE4">
      <w:pPr>
        <w:spacing w:after="0" w:line="240" w:lineRule="auto"/>
        <w:rPr>
          <w:rFonts w:ascii="Times New Roman" w:eastAsia="Times New Roman" w:hAnsi="Times New Roman" w:cs="Times New Roman"/>
          <w:b/>
          <w:sz w:val="24"/>
          <w:szCs w:val="20"/>
        </w:rPr>
      </w:pPr>
      <w:r w:rsidRPr="00774DE4">
        <w:rPr>
          <w:rFonts w:ascii="Times New Roman" w:eastAsia="Times New Roman" w:hAnsi="Times New Roman" w:cs="Times New Roman"/>
          <w:sz w:val="24"/>
          <w:szCs w:val="20"/>
        </w:rPr>
        <w:t>Phone: 843-792-7594</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Default="00774DE4" w:rsidP="00774DE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774DE4" w:rsidRPr="00774DE4" w:rsidRDefault="00774DE4" w:rsidP="00774DE4">
      <w:pPr>
        <w:spacing w:after="0" w:line="240" w:lineRule="auto"/>
        <w:jc w:val="center"/>
        <w:rPr>
          <w:rFonts w:ascii="Times New Roman" w:eastAsia="Times New Roman" w:hAnsi="Times New Roman" w:cs="Times New Roman"/>
          <w:sz w:val="40"/>
          <w:szCs w:val="40"/>
        </w:rPr>
      </w:pPr>
      <w:r w:rsidRPr="00774DE4">
        <w:rPr>
          <w:rFonts w:ascii="Times New Roman" w:eastAsia="Times New Roman" w:hAnsi="Times New Roman" w:cs="Times New Roman"/>
          <w:sz w:val="40"/>
          <w:szCs w:val="40"/>
        </w:rPr>
        <w:lastRenderedPageBreak/>
        <w:t>FACE PAGE</w:t>
      </w:r>
    </w:p>
    <w:p w:rsidR="00774DE4" w:rsidRPr="00774DE4" w:rsidRDefault="00774DE4" w:rsidP="00774DE4">
      <w:pPr>
        <w:spacing w:after="0" w:line="240" w:lineRule="auto"/>
        <w:jc w:val="center"/>
        <w:rPr>
          <w:rFonts w:ascii="Times New Roman" w:eastAsia="Times New Roman" w:hAnsi="Times New Roman" w:cs="Times New Roman"/>
          <w:sz w:val="30"/>
          <w:szCs w:val="30"/>
        </w:rPr>
      </w:pPr>
      <w:smartTag w:uri="urn:schemas-microsoft-com:office:smarttags" w:element="State">
        <w:smartTag w:uri="urn:schemas-microsoft-com:office:smarttags" w:element="place">
          <w:r w:rsidRPr="00774DE4">
            <w:rPr>
              <w:rFonts w:ascii="Times New Roman" w:eastAsia="Times New Roman" w:hAnsi="Times New Roman" w:cs="Times New Roman"/>
              <w:sz w:val="30"/>
              <w:szCs w:val="30"/>
            </w:rPr>
            <w:t>SOUTH CAROLINA</w:t>
          </w:r>
        </w:smartTag>
      </w:smartTag>
      <w:r w:rsidRPr="00774DE4">
        <w:rPr>
          <w:rFonts w:ascii="Times New Roman" w:eastAsia="Times New Roman" w:hAnsi="Times New Roman" w:cs="Times New Roman"/>
          <w:sz w:val="30"/>
          <w:szCs w:val="30"/>
        </w:rPr>
        <w:t xml:space="preserve"> SPINAL CORD INJURY RESEARCH FUND</w:t>
      </w:r>
    </w:p>
    <w:p w:rsidR="00774DE4" w:rsidRPr="00F9094E" w:rsidRDefault="00774DE4" w:rsidP="00774DE4">
      <w:pPr>
        <w:spacing w:after="0" w:line="240" w:lineRule="auto"/>
        <w:jc w:val="center"/>
        <w:rPr>
          <w:rFonts w:ascii="Times New Roman" w:eastAsia="Times New Roman" w:hAnsi="Times New Roman" w:cs="Times New Roman"/>
          <w:b/>
          <w:i/>
          <w:smallCaps/>
          <w:color w:val="FF0000"/>
          <w:sz w:val="28"/>
          <w:szCs w:val="20"/>
          <w:lang w:eastAsia="zh-CN"/>
        </w:rPr>
      </w:pPr>
      <w:r w:rsidRPr="00F9094E">
        <w:rPr>
          <w:rFonts w:ascii="Times New Roman" w:eastAsia="Times New Roman" w:hAnsi="Times New Roman" w:cs="Times New Roman"/>
          <w:b/>
          <w:i/>
          <w:smallCaps/>
          <w:color w:val="FF0000"/>
          <w:sz w:val="28"/>
          <w:szCs w:val="20"/>
          <w:lang w:eastAsia="zh-CN"/>
        </w:rPr>
        <w:t xml:space="preserve">Bridge </w:t>
      </w:r>
      <w:r w:rsidR="00ED6300" w:rsidRPr="00F9094E">
        <w:rPr>
          <w:rFonts w:ascii="Times New Roman" w:eastAsia="Times New Roman" w:hAnsi="Times New Roman" w:cs="Times New Roman"/>
          <w:b/>
          <w:i/>
          <w:smallCaps/>
          <w:color w:val="FF0000"/>
          <w:sz w:val="28"/>
          <w:szCs w:val="20"/>
          <w:lang w:eastAsia="zh-CN"/>
        </w:rPr>
        <w:t>Funding</w:t>
      </w:r>
    </w:p>
    <w:p w:rsidR="00774DE4" w:rsidRPr="00774DE4" w:rsidRDefault="00774DE4" w:rsidP="00774DE4">
      <w:pPr>
        <w:spacing w:after="0" w:line="240" w:lineRule="auto"/>
        <w:jc w:val="center"/>
        <w:rPr>
          <w:rFonts w:ascii="Times New Roman" w:eastAsia="Times New Roman" w:hAnsi="Times New Roman" w:cs="Times New Roman"/>
          <w:b/>
          <w:smallCaps/>
          <w:sz w:val="20"/>
          <w:szCs w:val="20"/>
          <w:lang w:eastAsia="zh-CN"/>
        </w:rPr>
      </w:pPr>
      <w:r w:rsidRPr="00165893">
        <w:rPr>
          <w:rFonts w:ascii="Times New Roman" w:eastAsia="Times New Roman" w:hAnsi="Times New Roman" w:cs="Times New Roman"/>
          <w:b/>
          <w:smallCaps/>
          <w:sz w:val="28"/>
          <w:szCs w:val="20"/>
          <w:lang w:eastAsia="zh-CN"/>
        </w:rPr>
        <w:t xml:space="preserve">Response to: </w:t>
      </w:r>
      <w:r w:rsidRPr="00165893">
        <w:rPr>
          <w:rFonts w:ascii="Times New Roman" w:eastAsia="Times New Roman" w:hAnsi="Times New Roman" w:cs="Times New Roman"/>
          <w:b/>
          <w:smallCaps/>
          <w:sz w:val="28"/>
          <w:szCs w:val="20"/>
          <w:u w:val="thick"/>
          <w:lang w:eastAsia="zh-CN"/>
        </w:rPr>
        <w:t xml:space="preserve">RFP </w:t>
      </w:r>
      <w:r w:rsidRPr="00774DE4">
        <w:rPr>
          <w:rFonts w:ascii="Times New Roman" w:eastAsia="Times New Roman" w:hAnsi="Times New Roman" w:cs="Times New Roman"/>
          <w:b/>
          <w:smallCaps/>
          <w:color w:val="000000"/>
          <w:sz w:val="28"/>
          <w:szCs w:val="20"/>
          <w:u w:val="thick"/>
          <w:lang w:eastAsia="zh-CN"/>
        </w:rPr>
        <w:t>201</w:t>
      </w:r>
      <w:r w:rsidR="00347203">
        <w:rPr>
          <w:rFonts w:ascii="Times New Roman" w:eastAsia="Times New Roman" w:hAnsi="Times New Roman" w:cs="Times New Roman"/>
          <w:b/>
          <w:smallCaps/>
          <w:color w:val="000000"/>
          <w:sz w:val="28"/>
          <w:szCs w:val="20"/>
          <w:u w:val="thick"/>
          <w:lang w:eastAsia="zh-CN"/>
        </w:rPr>
        <w:t>7</w:t>
      </w:r>
      <w:bookmarkStart w:id="0" w:name="_GoBack"/>
      <w:bookmarkEnd w:id="0"/>
      <w:r w:rsidRPr="00774DE4">
        <w:rPr>
          <w:rFonts w:ascii="Times New Roman" w:eastAsia="Times New Roman" w:hAnsi="Times New Roman" w:cs="Times New Roman"/>
          <w:b/>
          <w:smallCaps/>
          <w:color w:val="000000"/>
          <w:sz w:val="28"/>
          <w:szCs w:val="20"/>
          <w:u w:val="thick"/>
          <w:lang w:eastAsia="zh-CN"/>
        </w:rPr>
        <w:t xml:space="preserve"> </w:t>
      </w:r>
      <w:r w:rsidR="002C03FA">
        <w:rPr>
          <w:rFonts w:ascii="Times New Roman" w:eastAsia="Times New Roman" w:hAnsi="Times New Roman" w:cs="Times New Roman"/>
          <w:b/>
          <w:smallCaps/>
          <w:color w:val="000000"/>
          <w:sz w:val="28"/>
          <w:szCs w:val="20"/>
          <w:u w:val="thick"/>
          <w:lang w:eastAsia="zh-CN"/>
        </w:rPr>
        <w:t>–</w:t>
      </w:r>
      <w:r w:rsidRPr="00774DE4">
        <w:rPr>
          <w:rFonts w:ascii="Times New Roman" w:eastAsia="Times New Roman" w:hAnsi="Times New Roman" w:cs="Times New Roman"/>
          <w:b/>
          <w:smallCaps/>
          <w:color w:val="000000"/>
          <w:sz w:val="28"/>
          <w:szCs w:val="20"/>
          <w:u w:val="thick"/>
          <w:lang w:eastAsia="zh-CN"/>
        </w:rPr>
        <w:t xml:space="preserve"> </w:t>
      </w:r>
      <w:r>
        <w:rPr>
          <w:rFonts w:ascii="Times New Roman" w:eastAsia="Times New Roman" w:hAnsi="Times New Roman" w:cs="Times New Roman"/>
          <w:b/>
          <w:smallCaps/>
          <w:color w:val="000000"/>
          <w:sz w:val="28"/>
          <w:szCs w:val="20"/>
          <w:u w:val="thick"/>
          <w:lang w:eastAsia="zh-CN"/>
        </w:rPr>
        <w:t>B</w:t>
      </w:r>
    </w:p>
    <w:p w:rsidR="00774DE4" w:rsidRPr="00774DE4" w:rsidRDefault="00774DE4" w:rsidP="00774DE4">
      <w:pPr>
        <w:spacing w:after="0" w:line="240" w:lineRule="auto"/>
        <w:jc w:val="center"/>
        <w:rPr>
          <w:rFonts w:ascii="Times New Roman" w:eastAsia="Times New Roman" w:hAnsi="Times New Roman" w:cs="Times New Roman"/>
          <w:sz w:val="30"/>
          <w:szCs w:val="3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Title of Project:</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Principal Investigator:</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Institution: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Address:</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Fax:</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Email:</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Is this a resubmission: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Yes</w:t>
      </w:r>
    </w:p>
    <w:p w:rsidR="00774DE4" w:rsidRPr="00774DE4" w:rsidRDefault="00774DE4" w:rsidP="00774DE4">
      <w:pPr>
        <w:spacing w:after="0" w:line="240" w:lineRule="auto"/>
        <w:ind w:left="720"/>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_____ No</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2C03FA" w:rsidP="00402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Total </w:t>
      </w:r>
      <w:r w:rsidR="00774DE4" w:rsidRPr="00774DE4">
        <w:rPr>
          <w:rFonts w:ascii="Times New Roman" w:eastAsia="Times New Roman" w:hAnsi="Times New Roman" w:cs="Times New Roman"/>
          <w:sz w:val="24"/>
          <w:szCs w:val="20"/>
        </w:rPr>
        <w:t>Amount Requested:</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Name of Contact Person: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Phone of Contact Person:</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r w:rsidRPr="00774DE4">
        <w:rPr>
          <w:rFonts w:ascii="Times New Roman" w:eastAsia="Times New Roman" w:hAnsi="Times New Roman" w:cs="Times New Roman"/>
          <w:sz w:val="24"/>
          <w:szCs w:val="20"/>
        </w:rPr>
        <w:t>Signatures</w:t>
      </w:r>
    </w:p>
    <w:p w:rsidR="00774DE4" w:rsidRPr="00774DE4" w:rsidRDefault="00774DE4" w:rsidP="00774DE4">
      <w:pPr>
        <w:spacing w:after="0" w:line="240" w:lineRule="auto"/>
        <w:rPr>
          <w:rFonts w:ascii="Times New Roman" w:eastAsia="Times New Roman" w:hAnsi="Times New Roman" w:cs="Times New Roman"/>
          <w:sz w:val="24"/>
          <w:szCs w:val="20"/>
        </w:rPr>
      </w:pPr>
    </w:p>
    <w:p w:rsidR="00774DE4" w:rsidRPr="00774DE4" w:rsidRDefault="00774DE4" w:rsidP="00774DE4">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Principal Investigator:</w:t>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r>
      <w:r w:rsidRPr="004025DB">
        <w:rPr>
          <w:rFonts w:ascii="Times New Roman" w:eastAsia="Times New Roman" w:hAnsi="Times New Roman" w:cs="Times New Roman"/>
          <w:sz w:val="24"/>
          <w:szCs w:val="20"/>
        </w:rPr>
        <w:tab/>
        <w:t>___________________________________________________</w:t>
      </w:r>
    </w:p>
    <w:p w:rsidR="004025DB" w:rsidRPr="004025DB" w:rsidRDefault="004025DB" w:rsidP="004025DB">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p>
    <w:p w:rsidR="004025DB" w:rsidRPr="004025DB" w:rsidRDefault="004025DB" w:rsidP="004025DB">
      <w:pPr>
        <w:spacing w:after="0" w:line="240" w:lineRule="auto"/>
        <w:rPr>
          <w:rFonts w:ascii="Times New Roman" w:eastAsia="Times New Roman" w:hAnsi="Times New Roman" w:cs="Times New Roman"/>
          <w:sz w:val="24"/>
          <w:szCs w:val="20"/>
        </w:rPr>
      </w:pPr>
      <w:r w:rsidRPr="004025DB">
        <w:rPr>
          <w:rFonts w:ascii="Times New Roman" w:eastAsia="Times New Roman" w:hAnsi="Times New Roman" w:cs="Times New Roman"/>
          <w:sz w:val="24"/>
          <w:szCs w:val="20"/>
        </w:rPr>
        <w:t>Authorized Institutional Official:</w:t>
      </w:r>
      <w:r w:rsidRPr="004025DB">
        <w:rPr>
          <w:rFonts w:ascii="Times New Roman" w:eastAsia="Times New Roman" w:hAnsi="Times New Roman" w:cs="Times New Roman"/>
          <w:sz w:val="24"/>
          <w:szCs w:val="20"/>
        </w:rPr>
        <w:tab/>
        <w:t>___________________________________________________</w:t>
      </w:r>
    </w:p>
    <w:p w:rsidR="003743F1" w:rsidRDefault="000E0B23" w:rsidP="005D52FC"/>
    <w:sectPr w:rsidR="003743F1" w:rsidSect="005D52F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23" w:rsidRDefault="000E0B23" w:rsidP="00605C0D">
      <w:pPr>
        <w:spacing w:after="0" w:line="240" w:lineRule="auto"/>
      </w:pPr>
      <w:r>
        <w:separator/>
      </w:r>
    </w:p>
  </w:endnote>
  <w:endnote w:type="continuationSeparator" w:id="0">
    <w:p w:rsidR="000E0B23" w:rsidRDefault="000E0B23" w:rsidP="0060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60189"/>
      <w:docPartObj>
        <w:docPartGallery w:val="Page Numbers (Bottom of Page)"/>
        <w:docPartUnique/>
      </w:docPartObj>
    </w:sdtPr>
    <w:sdtEndPr>
      <w:rPr>
        <w:noProof/>
      </w:rPr>
    </w:sdtEndPr>
    <w:sdtContent>
      <w:p w:rsidR="00605C0D" w:rsidRDefault="007114C6">
        <w:pPr>
          <w:pStyle w:val="Footer"/>
          <w:jc w:val="center"/>
        </w:pPr>
        <w:r>
          <w:fldChar w:fldCharType="begin"/>
        </w:r>
        <w:r w:rsidR="00605C0D">
          <w:instrText xml:space="preserve"> PAGE   \* MERGEFORMAT </w:instrText>
        </w:r>
        <w:r>
          <w:fldChar w:fldCharType="separate"/>
        </w:r>
        <w:r w:rsidR="00347203">
          <w:rPr>
            <w:noProof/>
          </w:rPr>
          <w:t>4</w:t>
        </w:r>
        <w:r>
          <w:rPr>
            <w:noProof/>
          </w:rPr>
          <w:fldChar w:fldCharType="end"/>
        </w:r>
      </w:p>
    </w:sdtContent>
  </w:sdt>
  <w:p w:rsidR="00605C0D" w:rsidRDefault="0060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23" w:rsidRDefault="000E0B23" w:rsidP="00605C0D">
      <w:pPr>
        <w:spacing w:after="0" w:line="240" w:lineRule="auto"/>
      </w:pPr>
      <w:r>
        <w:separator/>
      </w:r>
    </w:p>
  </w:footnote>
  <w:footnote w:type="continuationSeparator" w:id="0">
    <w:p w:rsidR="000E0B23" w:rsidRDefault="000E0B23" w:rsidP="00605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60B"/>
    <w:multiLevelType w:val="hybridMultilevel"/>
    <w:tmpl w:val="617641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58B035F"/>
    <w:multiLevelType w:val="hybridMultilevel"/>
    <w:tmpl w:val="39803E56"/>
    <w:lvl w:ilvl="0" w:tplc="28300416">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4E6E96"/>
    <w:multiLevelType w:val="hybridMultilevel"/>
    <w:tmpl w:val="70388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F36949C9-6CD3-40CB-B5BA-0BAFCA20B6EA}"/>
    <w:docVar w:name="dgnword-eventsink" w:val="56238592"/>
  </w:docVars>
  <w:rsids>
    <w:rsidRoot w:val="005D52FC"/>
    <w:rsid w:val="000261AD"/>
    <w:rsid w:val="000E0B23"/>
    <w:rsid w:val="000F2F53"/>
    <w:rsid w:val="00137F1B"/>
    <w:rsid w:val="00165893"/>
    <w:rsid w:val="00185633"/>
    <w:rsid w:val="00281EC3"/>
    <w:rsid w:val="002C03FA"/>
    <w:rsid w:val="002D0AD8"/>
    <w:rsid w:val="00330319"/>
    <w:rsid w:val="00347203"/>
    <w:rsid w:val="00372DC0"/>
    <w:rsid w:val="003F5BFC"/>
    <w:rsid w:val="004025DB"/>
    <w:rsid w:val="004260C2"/>
    <w:rsid w:val="004624AE"/>
    <w:rsid w:val="00495F82"/>
    <w:rsid w:val="004C2FBC"/>
    <w:rsid w:val="005060C6"/>
    <w:rsid w:val="00522E67"/>
    <w:rsid w:val="00541426"/>
    <w:rsid w:val="005D52FC"/>
    <w:rsid w:val="00605C0D"/>
    <w:rsid w:val="007114C6"/>
    <w:rsid w:val="00720774"/>
    <w:rsid w:val="0076421C"/>
    <w:rsid w:val="00774DE4"/>
    <w:rsid w:val="007B285E"/>
    <w:rsid w:val="00850535"/>
    <w:rsid w:val="008A4CBE"/>
    <w:rsid w:val="008B0831"/>
    <w:rsid w:val="00961752"/>
    <w:rsid w:val="00987314"/>
    <w:rsid w:val="009E1EF7"/>
    <w:rsid w:val="009F619F"/>
    <w:rsid w:val="00A11FA6"/>
    <w:rsid w:val="00B26479"/>
    <w:rsid w:val="00B6740D"/>
    <w:rsid w:val="00BD4A2B"/>
    <w:rsid w:val="00C058F3"/>
    <w:rsid w:val="00C62DA6"/>
    <w:rsid w:val="00C90ABA"/>
    <w:rsid w:val="00D06EB9"/>
    <w:rsid w:val="00D47570"/>
    <w:rsid w:val="00D91F0D"/>
    <w:rsid w:val="00DA1527"/>
    <w:rsid w:val="00E255B3"/>
    <w:rsid w:val="00E505DB"/>
    <w:rsid w:val="00E9442F"/>
    <w:rsid w:val="00ED6300"/>
    <w:rsid w:val="00EE2FDC"/>
    <w:rsid w:val="00F352C4"/>
    <w:rsid w:val="00F9094E"/>
    <w:rsid w:val="00FE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2FC"/>
    <w:pPr>
      <w:spacing w:after="0" w:line="240" w:lineRule="auto"/>
      <w:jc w:val="center"/>
    </w:pPr>
    <w:rPr>
      <w:rFonts w:ascii="Times New Roman" w:eastAsia="Times New Roman" w:hAnsi="Times New Roman" w:cs="Times New Roman"/>
      <w:b/>
      <w:smallCaps/>
      <w:sz w:val="28"/>
      <w:szCs w:val="20"/>
      <w:lang w:eastAsia="zh-CN"/>
    </w:rPr>
  </w:style>
  <w:style w:type="character" w:customStyle="1" w:styleId="TitleChar">
    <w:name w:val="Title Char"/>
    <w:basedOn w:val="DefaultParagraphFont"/>
    <w:link w:val="Title"/>
    <w:rsid w:val="005D52FC"/>
    <w:rPr>
      <w:rFonts w:ascii="Times New Roman" w:eastAsia="Times New Roman" w:hAnsi="Times New Roman" w:cs="Times New Roman"/>
      <w:b/>
      <w:smallCaps/>
      <w:sz w:val="28"/>
      <w:szCs w:val="20"/>
      <w:lang w:eastAsia="zh-CN"/>
    </w:rPr>
  </w:style>
  <w:style w:type="paragraph" w:styleId="BodyText">
    <w:name w:val="Body Text"/>
    <w:basedOn w:val="Normal"/>
    <w:link w:val="BodyTextChar"/>
    <w:rsid w:val="005D52FC"/>
    <w:pPr>
      <w:spacing w:after="0" w:line="240" w:lineRule="auto"/>
      <w:ind w:right="-86"/>
      <w:jc w:val="both"/>
    </w:pPr>
    <w:rPr>
      <w:rFonts w:ascii="Garamond" w:eastAsia="Times New Roman" w:hAnsi="Garamond" w:cs="Times New Roman"/>
      <w:b/>
      <w:sz w:val="28"/>
      <w:szCs w:val="20"/>
      <w:lang w:eastAsia="zh-CN"/>
    </w:rPr>
  </w:style>
  <w:style w:type="character" w:customStyle="1" w:styleId="BodyTextChar">
    <w:name w:val="Body Text Char"/>
    <w:basedOn w:val="DefaultParagraphFont"/>
    <w:link w:val="BodyText"/>
    <w:rsid w:val="005D52FC"/>
    <w:rPr>
      <w:rFonts w:ascii="Garamond" w:eastAsia="Times New Roman" w:hAnsi="Garamond" w:cs="Times New Roman"/>
      <w:b/>
      <w:sz w:val="28"/>
      <w:szCs w:val="20"/>
      <w:lang w:eastAsia="zh-CN"/>
    </w:rPr>
  </w:style>
  <w:style w:type="table" w:styleId="TableGrid">
    <w:name w:val="Table Grid"/>
    <w:basedOn w:val="TableNormal"/>
    <w:rsid w:val="0077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6"/>
    <w:rPr>
      <w:rFonts w:ascii="Tahoma" w:hAnsi="Tahoma" w:cs="Tahoma"/>
      <w:sz w:val="16"/>
      <w:szCs w:val="16"/>
    </w:rPr>
  </w:style>
  <w:style w:type="paragraph" w:styleId="ListParagraph">
    <w:name w:val="List Paragraph"/>
    <w:basedOn w:val="Normal"/>
    <w:uiPriority w:val="34"/>
    <w:qFormat/>
    <w:rsid w:val="00987314"/>
    <w:pPr>
      <w:ind w:left="720"/>
      <w:contextualSpacing/>
    </w:pPr>
  </w:style>
  <w:style w:type="paragraph" w:styleId="Header">
    <w:name w:val="header"/>
    <w:basedOn w:val="Normal"/>
    <w:link w:val="HeaderChar"/>
    <w:uiPriority w:val="99"/>
    <w:unhideWhenUsed/>
    <w:rsid w:val="0060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0D"/>
  </w:style>
  <w:style w:type="paragraph" w:styleId="Footer">
    <w:name w:val="footer"/>
    <w:basedOn w:val="Normal"/>
    <w:link w:val="FooterChar"/>
    <w:uiPriority w:val="99"/>
    <w:unhideWhenUsed/>
    <w:rsid w:val="0060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0D"/>
  </w:style>
  <w:style w:type="character" w:styleId="Hyperlink">
    <w:name w:val="Hyperlink"/>
    <w:basedOn w:val="DefaultParagraphFont"/>
    <w:uiPriority w:val="99"/>
    <w:unhideWhenUsed/>
    <w:rsid w:val="00281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2FC"/>
    <w:pPr>
      <w:spacing w:after="0" w:line="240" w:lineRule="auto"/>
      <w:jc w:val="center"/>
    </w:pPr>
    <w:rPr>
      <w:rFonts w:ascii="Times New Roman" w:eastAsia="Times New Roman" w:hAnsi="Times New Roman" w:cs="Times New Roman"/>
      <w:b/>
      <w:smallCaps/>
      <w:sz w:val="28"/>
      <w:szCs w:val="20"/>
      <w:lang w:eastAsia="zh-CN"/>
    </w:rPr>
  </w:style>
  <w:style w:type="character" w:customStyle="1" w:styleId="TitleChar">
    <w:name w:val="Title Char"/>
    <w:basedOn w:val="DefaultParagraphFont"/>
    <w:link w:val="Title"/>
    <w:rsid w:val="005D52FC"/>
    <w:rPr>
      <w:rFonts w:ascii="Times New Roman" w:eastAsia="Times New Roman" w:hAnsi="Times New Roman" w:cs="Times New Roman"/>
      <w:b/>
      <w:smallCaps/>
      <w:sz w:val="28"/>
      <w:szCs w:val="20"/>
      <w:lang w:eastAsia="zh-CN"/>
    </w:rPr>
  </w:style>
  <w:style w:type="paragraph" w:styleId="BodyText">
    <w:name w:val="Body Text"/>
    <w:basedOn w:val="Normal"/>
    <w:link w:val="BodyTextChar"/>
    <w:rsid w:val="005D52FC"/>
    <w:pPr>
      <w:spacing w:after="0" w:line="240" w:lineRule="auto"/>
      <w:ind w:right="-86"/>
      <w:jc w:val="both"/>
    </w:pPr>
    <w:rPr>
      <w:rFonts w:ascii="Garamond" w:eastAsia="Times New Roman" w:hAnsi="Garamond" w:cs="Times New Roman"/>
      <w:b/>
      <w:sz w:val="28"/>
      <w:szCs w:val="20"/>
      <w:lang w:eastAsia="zh-CN"/>
    </w:rPr>
  </w:style>
  <w:style w:type="character" w:customStyle="1" w:styleId="BodyTextChar">
    <w:name w:val="Body Text Char"/>
    <w:basedOn w:val="DefaultParagraphFont"/>
    <w:link w:val="BodyText"/>
    <w:rsid w:val="005D52FC"/>
    <w:rPr>
      <w:rFonts w:ascii="Garamond" w:eastAsia="Times New Roman" w:hAnsi="Garamond" w:cs="Times New Roman"/>
      <w:b/>
      <w:sz w:val="28"/>
      <w:szCs w:val="20"/>
      <w:lang w:eastAsia="zh-CN"/>
    </w:rPr>
  </w:style>
  <w:style w:type="table" w:styleId="TableGrid">
    <w:name w:val="Table Grid"/>
    <w:basedOn w:val="TableNormal"/>
    <w:rsid w:val="00774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6"/>
    <w:rPr>
      <w:rFonts w:ascii="Tahoma" w:hAnsi="Tahoma" w:cs="Tahoma"/>
      <w:sz w:val="16"/>
      <w:szCs w:val="16"/>
    </w:rPr>
  </w:style>
  <w:style w:type="paragraph" w:styleId="ListParagraph">
    <w:name w:val="List Paragraph"/>
    <w:basedOn w:val="Normal"/>
    <w:uiPriority w:val="34"/>
    <w:qFormat/>
    <w:rsid w:val="00987314"/>
    <w:pPr>
      <w:ind w:left="720"/>
      <w:contextualSpacing/>
    </w:pPr>
  </w:style>
  <w:style w:type="paragraph" w:styleId="Header">
    <w:name w:val="header"/>
    <w:basedOn w:val="Normal"/>
    <w:link w:val="HeaderChar"/>
    <w:uiPriority w:val="99"/>
    <w:unhideWhenUsed/>
    <w:rsid w:val="0060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0D"/>
  </w:style>
  <w:style w:type="paragraph" w:styleId="Footer">
    <w:name w:val="footer"/>
    <w:basedOn w:val="Normal"/>
    <w:link w:val="FooterChar"/>
    <w:uiPriority w:val="99"/>
    <w:unhideWhenUsed/>
    <w:rsid w:val="0060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676">
      <w:bodyDiv w:val="1"/>
      <w:marLeft w:val="0"/>
      <w:marRight w:val="0"/>
      <w:marTop w:val="0"/>
      <w:marBottom w:val="0"/>
      <w:divBdr>
        <w:top w:val="none" w:sz="0" w:space="0" w:color="auto"/>
        <w:left w:val="none" w:sz="0" w:space="0" w:color="auto"/>
        <w:bottom w:val="none" w:sz="0" w:space="0" w:color="auto"/>
        <w:right w:val="none" w:sz="0" w:space="0" w:color="auto"/>
      </w:divBdr>
    </w:div>
    <w:div w:id="12331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cat@mu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niknl@musc.edu" TargetMode="External"/><Relationship Id="rId4" Type="http://schemas.openxmlformats.org/officeDocument/2006/relationships/settings" Target="settings.xml"/><Relationship Id="rId9" Type="http://schemas.openxmlformats.org/officeDocument/2006/relationships/hyperlink" Target="mailto:krause@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7905</Characters>
  <Application>Microsoft Office Word</Application>
  <DocSecurity>0</DocSecurity>
  <Lines>188</Lines>
  <Paragraphs>84</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2014-11-25T19:05:00Z</cp:lastPrinted>
  <dcterms:created xsi:type="dcterms:W3CDTF">2017-08-28T17:42:00Z</dcterms:created>
  <dcterms:modified xsi:type="dcterms:W3CDTF">2017-08-28T17:42:00Z</dcterms:modified>
</cp:coreProperties>
</file>