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67" w:rsidRDefault="003D5F67" w:rsidP="003D5F67">
      <w:pPr>
        <w:spacing w:after="0" w:line="240" w:lineRule="auto"/>
      </w:pPr>
      <w:bookmarkStart w:id="0" w:name="_GoBack"/>
      <w:bookmarkEnd w:id="0"/>
      <w:r>
        <w:t>Date: _________</w:t>
      </w:r>
    </w:p>
    <w:p w:rsidR="003D5F67" w:rsidRDefault="003D5F67" w:rsidP="003D5F67">
      <w:pPr>
        <w:spacing w:after="0" w:line="240" w:lineRule="auto"/>
      </w:pPr>
      <w:r>
        <w:t xml:space="preserve">Eugene Rosenthal, PhD </w:t>
      </w:r>
    </w:p>
    <w:p w:rsidR="003D5F67" w:rsidRDefault="003D5F67" w:rsidP="003D5F67">
      <w:pPr>
        <w:spacing w:after="0" w:line="240" w:lineRule="auto"/>
      </w:pPr>
      <w:r>
        <w:t xml:space="preserve">Office of Biotechnology Activities </w:t>
      </w:r>
    </w:p>
    <w:p w:rsidR="003D5F67" w:rsidRDefault="003D5F67" w:rsidP="003D5F67">
      <w:pPr>
        <w:spacing w:after="0" w:line="240" w:lineRule="auto"/>
      </w:pPr>
      <w:r>
        <w:t xml:space="preserve">National Institutes of Health </w:t>
      </w:r>
    </w:p>
    <w:p w:rsidR="003D5F67" w:rsidRDefault="003D5F67" w:rsidP="003D5F67">
      <w:pPr>
        <w:spacing w:after="0" w:line="240" w:lineRule="auto"/>
      </w:pPr>
      <w:r>
        <w:t xml:space="preserve">6705 Rockledge Drive, Suite 750 </w:t>
      </w:r>
    </w:p>
    <w:p w:rsidR="003D5F67" w:rsidRDefault="003D5F67" w:rsidP="003D5F67">
      <w:pPr>
        <w:spacing w:after="0" w:line="240" w:lineRule="auto"/>
      </w:pPr>
      <w:r>
        <w:t xml:space="preserve">Bethesda, MD 20817 </w:t>
      </w:r>
    </w:p>
    <w:p w:rsidR="003D5F67" w:rsidRDefault="003D5F67" w:rsidP="003D5F67">
      <w:pPr>
        <w:spacing w:after="0" w:line="240" w:lineRule="auto"/>
      </w:pPr>
    </w:p>
    <w:p w:rsidR="003D5F67" w:rsidRDefault="003D5F67" w:rsidP="003D5F67">
      <w:pPr>
        <w:spacing w:after="0" w:line="240" w:lineRule="auto"/>
      </w:pPr>
    </w:p>
    <w:p w:rsidR="00646B4F" w:rsidRDefault="003D5F67" w:rsidP="003D5F67">
      <w:pPr>
        <w:tabs>
          <w:tab w:val="left" w:pos="1080"/>
        </w:tabs>
        <w:spacing w:after="0" w:line="240" w:lineRule="auto"/>
      </w:pPr>
      <w:r>
        <w:t xml:space="preserve">Subject: </w:t>
      </w:r>
      <w:r>
        <w:tab/>
        <w:t xml:space="preserve">Delegation of Reporting Requirements for </w:t>
      </w:r>
      <w:r w:rsidRPr="003D5F67">
        <w:rPr>
          <w:highlight w:val="yellow"/>
        </w:rPr>
        <w:t>drug product</w:t>
      </w:r>
    </w:p>
    <w:p w:rsidR="003D5F67" w:rsidRDefault="003D5F67" w:rsidP="003D5F67">
      <w:pPr>
        <w:tabs>
          <w:tab w:val="left" w:pos="1080"/>
        </w:tabs>
        <w:spacing w:after="0" w:line="240" w:lineRule="auto"/>
      </w:pPr>
      <w:r>
        <w:tab/>
        <w:t xml:space="preserve">Title: </w:t>
      </w:r>
      <w:r w:rsidRPr="003D5F67">
        <w:rPr>
          <w:highlight w:val="yellow"/>
        </w:rPr>
        <w:t>title</w:t>
      </w:r>
      <w:r>
        <w:t xml:space="preserve"> </w:t>
      </w:r>
    </w:p>
    <w:p w:rsidR="003D5F67" w:rsidRDefault="003D5F67" w:rsidP="003D5F67">
      <w:pPr>
        <w:tabs>
          <w:tab w:val="left" w:pos="1080"/>
        </w:tabs>
        <w:spacing w:after="0" w:line="240" w:lineRule="auto"/>
      </w:pPr>
      <w:r>
        <w:tab/>
        <w:t>NIH Protocol</w:t>
      </w:r>
      <w:proofErr w:type="gramStart"/>
      <w:r>
        <w:t>:#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Pr="003D5F67">
        <w:rPr>
          <w:highlight w:val="yellow"/>
        </w:rPr>
        <w:t>????</w:t>
      </w:r>
    </w:p>
    <w:p w:rsidR="003D5F67" w:rsidRDefault="003D5F67" w:rsidP="003D5F67">
      <w:pPr>
        <w:spacing w:after="0" w:line="240" w:lineRule="auto"/>
      </w:pPr>
    </w:p>
    <w:p w:rsidR="003D5F67" w:rsidRDefault="003D5F67" w:rsidP="003D5F67">
      <w:pPr>
        <w:spacing w:after="0" w:line="240" w:lineRule="auto"/>
      </w:pPr>
      <w:r>
        <w:t xml:space="preserve">Dear Dr. Rosenthal, </w:t>
      </w:r>
    </w:p>
    <w:p w:rsidR="003D5F67" w:rsidRDefault="003D5F67" w:rsidP="003D5F67">
      <w:pPr>
        <w:spacing w:after="0" w:line="240" w:lineRule="auto"/>
      </w:pPr>
    </w:p>
    <w:p w:rsidR="00174262" w:rsidRDefault="00174262" w:rsidP="00174262">
      <w:pPr>
        <w:spacing w:after="0" w:line="240" w:lineRule="auto"/>
      </w:pPr>
      <w:r>
        <w:t xml:space="preserve">The purpose of this letter is to inform you that on my behalf </w:t>
      </w:r>
      <w:r w:rsidRPr="00174262">
        <w:rPr>
          <w:highlight w:val="yellow"/>
        </w:rPr>
        <w:t>Sponsor</w:t>
      </w:r>
      <w:r>
        <w:t xml:space="preserve"> will submit the documents for the above referenced protocol in compliance with the requirements set forth in Appendix M-1-A, Requirements for Protocol Submission of the NIH Guidelines for Research Involving Recombinant or Synthetic Nucleic Acid Molecules. Please note that we delegate</w:t>
      </w:r>
      <w:r w:rsidR="00003831">
        <w:t xml:space="preserve"> to the Sponsor the</w:t>
      </w:r>
      <w:r>
        <w:t xml:space="preserve"> reporting to NIH OBA, </w:t>
      </w:r>
      <w:r w:rsidR="00003831">
        <w:t>of the following documents</w:t>
      </w:r>
      <w:r>
        <w:t xml:space="preserve">: </w:t>
      </w:r>
    </w:p>
    <w:p w:rsidR="00174262" w:rsidRDefault="00174262" w:rsidP="00174262">
      <w:pPr>
        <w:spacing w:after="0" w:line="240" w:lineRule="auto"/>
      </w:pPr>
    </w:p>
    <w:p w:rsidR="00174262" w:rsidRDefault="00174262" w:rsidP="001742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Reports </w:t>
      </w:r>
      <w:r w:rsidRPr="00174262">
        <w:t xml:space="preserve">as described in M‐1‐B‐1 “Initial RAC Review” (and M‐1‐C-2 “Additional Clinical Trial Sites”) </w:t>
      </w:r>
      <w:r>
        <w:t xml:space="preserve">are delegated to </w:t>
      </w:r>
      <w:proofErr w:type="gramStart"/>
      <w:r w:rsidRPr="00174262">
        <w:rPr>
          <w:highlight w:val="yellow"/>
        </w:rPr>
        <w:t>Sponsor</w:t>
      </w:r>
      <w:r>
        <w:t xml:space="preserve"> .</w:t>
      </w:r>
      <w:proofErr w:type="gramEnd"/>
      <w:r>
        <w:t xml:space="preserve"> </w:t>
      </w:r>
    </w:p>
    <w:p w:rsidR="00174262" w:rsidRDefault="00174262" w:rsidP="00174262">
      <w:pPr>
        <w:spacing w:after="0" w:line="240" w:lineRule="auto"/>
      </w:pPr>
    </w:p>
    <w:p w:rsidR="00174262" w:rsidRDefault="00174262" w:rsidP="00174262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Pr="00174262">
        <w:t>nnual report</w:t>
      </w:r>
      <w:r>
        <w:t xml:space="preserve">s </w:t>
      </w:r>
      <w:r w:rsidRPr="00174262">
        <w:t xml:space="preserve">as described in M‐1‐C‐3 “Annual Reports” </w:t>
      </w:r>
      <w:r>
        <w:t xml:space="preserve">are delegated to </w:t>
      </w:r>
      <w:proofErr w:type="gramStart"/>
      <w:r w:rsidRPr="00174262">
        <w:rPr>
          <w:highlight w:val="yellow"/>
        </w:rPr>
        <w:t>Sponsor</w:t>
      </w:r>
      <w:r>
        <w:t xml:space="preserve"> .</w:t>
      </w:r>
      <w:proofErr w:type="gramEnd"/>
      <w:r>
        <w:t xml:space="preserve"> </w:t>
      </w:r>
    </w:p>
    <w:p w:rsidR="00174262" w:rsidRDefault="00174262" w:rsidP="00174262">
      <w:pPr>
        <w:pStyle w:val="ListParagraph"/>
      </w:pPr>
    </w:p>
    <w:p w:rsidR="00174262" w:rsidRDefault="00174262" w:rsidP="001742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Safety reports </w:t>
      </w:r>
      <w:r w:rsidRPr="00174262">
        <w:t>as described in M‐1‐C‐4 “Safety Reporting”</w:t>
      </w:r>
      <w:r>
        <w:t xml:space="preserve"> will be submitted to our local IBC and Sponsor. Sponsor will send Safety Reports to NIH OBA.  </w:t>
      </w:r>
    </w:p>
    <w:p w:rsidR="00174262" w:rsidRDefault="00174262" w:rsidP="00174262">
      <w:pPr>
        <w:pStyle w:val="ListParagraph"/>
      </w:pPr>
    </w:p>
    <w:p w:rsidR="00174262" w:rsidRDefault="00174262" w:rsidP="00174262">
      <w:pPr>
        <w:spacing w:after="0" w:line="240" w:lineRule="auto"/>
      </w:pPr>
      <w:r>
        <w:t xml:space="preserve">The </w:t>
      </w:r>
      <w:r w:rsidRPr="00174262">
        <w:rPr>
          <w:highlight w:val="yellow"/>
        </w:rPr>
        <w:t>Sponsor’s</w:t>
      </w:r>
      <w:r>
        <w:t xml:space="preserve"> contact person is:  </w:t>
      </w:r>
    </w:p>
    <w:p w:rsidR="00003831" w:rsidRDefault="00174262" w:rsidP="00174262">
      <w:pPr>
        <w:spacing w:after="0" w:line="240" w:lineRule="auto"/>
        <w:rPr>
          <w:highlight w:val="yellow"/>
        </w:rPr>
      </w:pPr>
      <w:r w:rsidRPr="00174262">
        <w:rPr>
          <w:highlight w:val="yellow"/>
        </w:rPr>
        <w:t>Name(s),</w:t>
      </w:r>
    </w:p>
    <w:p w:rsidR="00003831" w:rsidRDefault="00174262" w:rsidP="00174262">
      <w:pPr>
        <w:spacing w:after="0" w:line="240" w:lineRule="auto"/>
        <w:rPr>
          <w:highlight w:val="yellow"/>
        </w:rPr>
      </w:pPr>
      <w:proofErr w:type="gramStart"/>
      <w:r w:rsidRPr="00174262">
        <w:rPr>
          <w:highlight w:val="yellow"/>
        </w:rPr>
        <w:t>address</w:t>
      </w:r>
      <w:proofErr w:type="gramEnd"/>
      <w:r w:rsidRPr="00174262">
        <w:rPr>
          <w:highlight w:val="yellow"/>
        </w:rPr>
        <w:t xml:space="preserve">, </w:t>
      </w:r>
    </w:p>
    <w:p w:rsidR="00003831" w:rsidRDefault="00003831" w:rsidP="00174262">
      <w:pPr>
        <w:spacing w:after="0" w:line="240" w:lineRule="auto"/>
        <w:rPr>
          <w:highlight w:val="yellow"/>
        </w:rPr>
      </w:pPr>
      <w:proofErr w:type="gramStart"/>
      <w:r>
        <w:rPr>
          <w:highlight w:val="yellow"/>
        </w:rPr>
        <w:t>telephone</w:t>
      </w:r>
      <w:proofErr w:type="gramEnd"/>
    </w:p>
    <w:p w:rsidR="00003831" w:rsidRDefault="00174262" w:rsidP="00174262">
      <w:pPr>
        <w:spacing w:after="0" w:line="240" w:lineRule="auto"/>
      </w:pPr>
      <w:proofErr w:type="gramStart"/>
      <w:r w:rsidRPr="00174262">
        <w:rPr>
          <w:highlight w:val="yellow"/>
        </w:rPr>
        <w:t>fax</w:t>
      </w:r>
      <w:proofErr w:type="gramEnd"/>
      <w:r w:rsidRPr="00174262">
        <w:rPr>
          <w:highlight w:val="yellow"/>
        </w:rPr>
        <w:t xml:space="preserve"> numbers</w:t>
      </w:r>
    </w:p>
    <w:p w:rsidR="00174262" w:rsidRDefault="00003831" w:rsidP="00174262">
      <w:pPr>
        <w:spacing w:after="0" w:line="240" w:lineRule="auto"/>
      </w:pPr>
      <w:proofErr w:type="gramStart"/>
      <w:r w:rsidRPr="00003831">
        <w:rPr>
          <w:highlight w:val="yellow"/>
        </w:rPr>
        <w:t>email</w:t>
      </w:r>
      <w:proofErr w:type="gramEnd"/>
      <w:r w:rsidR="00174262" w:rsidRPr="00174262">
        <w:t xml:space="preserve"> </w:t>
      </w:r>
      <w:r w:rsidR="00174262">
        <w:t xml:space="preserve"> </w:t>
      </w:r>
      <w:r w:rsidR="00174262" w:rsidRPr="00174262">
        <w:t xml:space="preserve">  </w:t>
      </w:r>
    </w:p>
    <w:p w:rsidR="00174262" w:rsidRDefault="00174262" w:rsidP="00174262">
      <w:pPr>
        <w:spacing w:after="0" w:line="240" w:lineRule="auto"/>
      </w:pPr>
    </w:p>
    <w:p w:rsidR="00174262" w:rsidRDefault="00003831" w:rsidP="00174262">
      <w:pPr>
        <w:spacing w:after="0" w:line="240" w:lineRule="auto"/>
      </w:pPr>
      <w:r>
        <w:t xml:space="preserve"> </w:t>
      </w:r>
    </w:p>
    <w:p w:rsidR="00174262" w:rsidRDefault="00174262" w:rsidP="00174262">
      <w:pPr>
        <w:spacing w:after="0" w:line="240" w:lineRule="auto"/>
      </w:pPr>
      <w:r>
        <w:t xml:space="preserve">Please contact </w:t>
      </w:r>
      <w:r w:rsidR="00003831">
        <w:rPr>
          <w:highlight w:val="yellow"/>
        </w:rPr>
        <w:t xml:space="preserve">Sponsor contact name </w:t>
      </w:r>
      <w:r>
        <w:t xml:space="preserve">with any questions. </w:t>
      </w:r>
    </w:p>
    <w:p w:rsidR="00174262" w:rsidRDefault="00174262" w:rsidP="00174262">
      <w:pPr>
        <w:spacing w:after="0" w:line="240" w:lineRule="auto"/>
      </w:pPr>
    </w:p>
    <w:p w:rsidR="003D5F67" w:rsidRDefault="003D5F67" w:rsidP="00174262">
      <w:pPr>
        <w:spacing w:after="0" w:line="240" w:lineRule="auto"/>
      </w:pPr>
      <w:r>
        <w:t xml:space="preserve">Sincerely, </w:t>
      </w:r>
    </w:p>
    <w:p w:rsidR="003D5F67" w:rsidRDefault="003D5F67" w:rsidP="003D5F67">
      <w:pPr>
        <w:spacing w:after="0" w:line="240" w:lineRule="auto"/>
      </w:pPr>
    </w:p>
    <w:p w:rsidR="003D5F67" w:rsidRPr="003D5F67" w:rsidRDefault="003D5F67" w:rsidP="003D5F67">
      <w:pPr>
        <w:spacing w:after="0" w:line="240" w:lineRule="auto"/>
        <w:rPr>
          <w:highlight w:val="yellow"/>
        </w:rPr>
      </w:pPr>
      <w:r w:rsidRPr="003D5F67">
        <w:rPr>
          <w:highlight w:val="yellow"/>
        </w:rPr>
        <w:t>Name PI</w:t>
      </w:r>
    </w:p>
    <w:p w:rsidR="003D5F67" w:rsidRDefault="003D5F67" w:rsidP="003D5F67">
      <w:pPr>
        <w:spacing w:after="0" w:line="240" w:lineRule="auto"/>
      </w:pPr>
      <w:r w:rsidRPr="003D5F67">
        <w:rPr>
          <w:highlight w:val="yellow"/>
        </w:rPr>
        <w:t>Title</w:t>
      </w:r>
    </w:p>
    <w:sectPr w:rsidR="003D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A1A"/>
    <w:multiLevelType w:val="hybridMultilevel"/>
    <w:tmpl w:val="1114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67"/>
    <w:rsid w:val="00003831"/>
    <w:rsid w:val="00174262"/>
    <w:rsid w:val="003D5F67"/>
    <w:rsid w:val="00646B4F"/>
    <w:rsid w:val="00E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Reviewer1</cp:lastModifiedBy>
  <cp:revision>2</cp:revision>
  <dcterms:created xsi:type="dcterms:W3CDTF">2015-12-09T19:23:00Z</dcterms:created>
  <dcterms:modified xsi:type="dcterms:W3CDTF">2015-12-09T19:23:00Z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-2021685772</vt:i4>
  </property>
  <property fmtid="{D5CDD505-2E9C-101B-9397-08002B2CF9AE}" pid="3" name="_NewReviewCycle">
    <vt:lpwstr/>
  </property>
  <property fmtid="{D5CDD505-2E9C-101B-9397-08002B2CF9AE}" pid="4" name="_EmailSubject">
    <vt:lpwstr>App ID 516</vt:lpwstr>
  </property>
  <property fmtid="{D5CDD505-2E9C-101B-9397-08002B2CF9AE}" pid="5" name="_AuthorEmail">
    <vt:lpwstr>karteny@musc.edu</vt:lpwstr>
  </property>
  <property fmtid="{D5CDD505-2E9C-101B-9397-08002B2CF9AE}" pid="6" name="_AuthorEmailDisplayName">
    <vt:lpwstr>Karten, Yashmin</vt:lpwstr>
  </property>
</Properties>
</file>